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44AAC" w14:textId="6D2528AE" w:rsidR="00CA777A" w:rsidRPr="000F0631" w:rsidRDefault="00CA777A" w:rsidP="00DE42F1">
      <w:pPr>
        <w:jc w:val="center"/>
        <w:rPr>
          <w:b/>
          <w:noProof/>
          <w:sz w:val="28"/>
          <w:szCs w:val="28"/>
          <w:lang w:eastAsia="hr-HR"/>
        </w:rPr>
      </w:pPr>
      <w:r w:rsidRPr="000F0631">
        <w:rPr>
          <w:b/>
          <w:noProof/>
          <w:sz w:val="28"/>
          <w:szCs w:val="28"/>
          <w:lang w:eastAsia="hr-HR"/>
        </w:rPr>
        <w:t xml:space="preserve">OBRAZLOŽENJE OPĆEG DIJELA </w:t>
      </w:r>
      <w:r w:rsidR="00F86CA5" w:rsidRPr="000F0631">
        <w:rPr>
          <w:b/>
          <w:noProof/>
          <w:sz w:val="28"/>
          <w:szCs w:val="28"/>
          <w:lang w:eastAsia="hr-HR"/>
        </w:rPr>
        <w:t>POLU</w:t>
      </w:r>
      <w:r w:rsidRPr="000F0631">
        <w:rPr>
          <w:b/>
          <w:noProof/>
          <w:sz w:val="28"/>
          <w:szCs w:val="28"/>
          <w:lang w:eastAsia="hr-HR"/>
        </w:rPr>
        <w:t>GODIŠNJEG IZVJEŠTAJA O IZVRŠENJU FIN</w:t>
      </w:r>
      <w:r w:rsidR="00D63950" w:rsidRPr="000F0631">
        <w:rPr>
          <w:b/>
          <w:noProof/>
          <w:sz w:val="28"/>
          <w:szCs w:val="28"/>
          <w:lang w:eastAsia="hr-HR"/>
        </w:rPr>
        <w:t xml:space="preserve">ANCIJSKOG PLANA JAVNE USTANOVE </w:t>
      </w:r>
      <w:r w:rsidRPr="000F0631">
        <w:rPr>
          <w:b/>
          <w:noProof/>
          <w:sz w:val="28"/>
          <w:szCs w:val="28"/>
          <w:lang w:eastAsia="hr-HR"/>
        </w:rPr>
        <w:t>NACIONALNI PARK PLITVIČKA JEZERA ZA 202</w:t>
      </w:r>
      <w:r w:rsidR="000F0631" w:rsidRPr="000F0631">
        <w:rPr>
          <w:b/>
          <w:noProof/>
          <w:sz w:val="28"/>
          <w:szCs w:val="28"/>
          <w:lang w:eastAsia="hr-HR"/>
        </w:rPr>
        <w:t>6</w:t>
      </w:r>
      <w:r w:rsidRPr="000F0631">
        <w:rPr>
          <w:b/>
          <w:noProof/>
          <w:sz w:val="28"/>
          <w:szCs w:val="28"/>
          <w:lang w:eastAsia="hr-HR"/>
        </w:rPr>
        <w:t>. GODINU</w:t>
      </w:r>
    </w:p>
    <w:p w14:paraId="73FB1617" w14:textId="77777777" w:rsidR="00E149A6" w:rsidRDefault="00E149A6" w:rsidP="002D00FE">
      <w:pPr>
        <w:rPr>
          <w:noProof/>
          <w:color w:val="EE0000"/>
          <w:sz w:val="24"/>
          <w:szCs w:val="24"/>
          <w:lang w:eastAsia="hr-HR"/>
        </w:rPr>
      </w:pPr>
    </w:p>
    <w:p w14:paraId="37D15A9D" w14:textId="1652B8A7" w:rsidR="002D00FE" w:rsidRPr="00E149A6" w:rsidRDefault="00E149A6" w:rsidP="002D00FE">
      <w:pPr>
        <w:rPr>
          <w:noProof/>
          <w:sz w:val="24"/>
          <w:szCs w:val="24"/>
          <w:lang w:eastAsia="hr-HR"/>
        </w:rPr>
      </w:pPr>
      <w:r w:rsidRPr="00E149A6">
        <w:rPr>
          <w:noProof/>
          <w:sz w:val="24"/>
          <w:szCs w:val="24"/>
          <w:lang w:eastAsia="hr-HR"/>
        </w:rPr>
        <w:t xml:space="preserve">U nastavku je obrazloženje općeg dijela polugodišnjeg izvještaja o izvršenju financijskog plana Javne ustanove Nacionalni park Plitvička jezera za 2026. godinu. </w:t>
      </w:r>
      <w:r w:rsidRPr="00E149A6">
        <w:rPr>
          <w:noProof/>
          <w:sz w:val="24"/>
          <w:szCs w:val="24"/>
          <w:lang w:eastAsia="hr-HR"/>
        </w:rPr>
        <w:t xml:space="preserve">Ostvarenje prihoda i izvršenje rashoda tekuće godine sadrži podatke za prvih pet mjeseci 2026. godine koji su uneseni u Sustav državne riznice Ministarstva financija Republike Hrvatske zaključno s datumom 31.05.2026. godine kroz evidencijske naloge (EV temeljnice). Podaci o ostvarenju i izvršenju za lipanj nisu uneseni zbog okolnosti uzrokovanih izvanrednim događajem – kibernetičkim napadom – na koji Ustanova nije mogla utjecati niti ga spriječiti, a koji je privremeno onemogućio uredno izvršavanje zakonskih obveza financijskog izvještavanja o čemu </w:t>
      </w:r>
      <w:r w:rsidR="00FB3E09">
        <w:rPr>
          <w:noProof/>
          <w:sz w:val="24"/>
          <w:szCs w:val="24"/>
          <w:lang w:eastAsia="hr-HR"/>
        </w:rPr>
        <w:t>su</w:t>
      </w:r>
      <w:r w:rsidRPr="00E149A6">
        <w:rPr>
          <w:noProof/>
          <w:sz w:val="24"/>
          <w:szCs w:val="24"/>
          <w:lang w:eastAsia="hr-HR"/>
        </w:rPr>
        <w:t xml:space="preserve"> obaviješten</w:t>
      </w:r>
      <w:r w:rsidR="00FB3E09">
        <w:rPr>
          <w:noProof/>
          <w:sz w:val="24"/>
          <w:szCs w:val="24"/>
          <w:lang w:eastAsia="hr-HR"/>
        </w:rPr>
        <w:t>i</w:t>
      </w:r>
      <w:r w:rsidRPr="00E149A6">
        <w:rPr>
          <w:noProof/>
          <w:sz w:val="24"/>
          <w:szCs w:val="24"/>
          <w:lang w:eastAsia="hr-HR"/>
        </w:rPr>
        <w:t xml:space="preserve"> nadležno ministarstvo, Ministarstvo financija i ostale institucije.</w:t>
      </w:r>
    </w:p>
    <w:p w14:paraId="3C4668D4" w14:textId="77777777" w:rsidR="00E149A6" w:rsidRPr="000F0631" w:rsidRDefault="00E149A6" w:rsidP="002D00FE">
      <w:pPr>
        <w:rPr>
          <w:noProof/>
          <w:color w:val="EE0000"/>
          <w:sz w:val="24"/>
          <w:szCs w:val="24"/>
          <w:lang w:eastAsia="hr-HR"/>
        </w:rPr>
      </w:pPr>
    </w:p>
    <w:p w14:paraId="758E005D" w14:textId="5734B345" w:rsidR="005A4613" w:rsidRPr="000F0631" w:rsidRDefault="005A4613" w:rsidP="002D00FE">
      <w:pPr>
        <w:rPr>
          <w:b/>
          <w:noProof/>
          <w:sz w:val="24"/>
          <w:szCs w:val="24"/>
          <w:lang w:eastAsia="hr-HR"/>
        </w:rPr>
      </w:pPr>
      <w:r w:rsidRPr="000F0631">
        <w:rPr>
          <w:b/>
          <w:noProof/>
          <w:sz w:val="24"/>
          <w:szCs w:val="24"/>
          <w:lang w:eastAsia="hr-HR"/>
        </w:rPr>
        <w:t>PRIHODI</w:t>
      </w:r>
    </w:p>
    <w:p w14:paraId="63B0ECFD" w14:textId="77777777" w:rsidR="00603EB2" w:rsidRPr="000F0631" w:rsidRDefault="00603EB2" w:rsidP="002D00FE">
      <w:pPr>
        <w:rPr>
          <w:i/>
          <w:noProof/>
          <w:sz w:val="24"/>
          <w:szCs w:val="24"/>
          <w:lang w:eastAsia="hr-HR"/>
        </w:rPr>
      </w:pPr>
    </w:p>
    <w:p w14:paraId="158093D5" w14:textId="77777777" w:rsidR="002D00FE" w:rsidRDefault="002F143E" w:rsidP="002D00FE">
      <w:pPr>
        <w:rPr>
          <w:i/>
          <w:noProof/>
          <w:sz w:val="24"/>
          <w:szCs w:val="24"/>
          <w:lang w:eastAsia="hr-HR"/>
        </w:rPr>
      </w:pPr>
      <w:r w:rsidRPr="000F0631">
        <w:rPr>
          <w:i/>
          <w:noProof/>
          <w:sz w:val="24"/>
          <w:szCs w:val="24"/>
          <w:lang w:eastAsia="hr-HR"/>
        </w:rPr>
        <w:t xml:space="preserve">Tablica 1. </w:t>
      </w:r>
      <w:r w:rsidR="002D00FE" w:rsidRPr="000F0631">
        <w:rPr>
          <w:i/>
          <w:noProof/>
          <w:sz w:val="24"/>
          <w:szCs w:val="24"/>
          <w:lang w:eastAsia="hr-HR"/>
        </w:rPr>
        <w:t>Prihodi prema ekonomskoj klasifikaciji</w:t>
      </w:r>
    </w:p>
    <w:tbl>
      <w:tblPr>
        <w:tblW w:w="9420" w:type="dxa"/>
        <w:jc w:val="center"/>
        <w:tblLook w:val="04A0" w:firstRow="1" w:lastRow="0" w:firstColumn="1" w:lastColumn="0" w:noHBand="0" w:noVBand="1"/>
      </w:tblPr>
      <w:tblGrid>
        <w:gridCol w:w="3409"/>
        <w:gridCol w:w="1371"/>
        <w:gridCol w:w="1367"/>
        <w:gridCol w:w="1371"/>
        <w:gridCol w:w="951"/>
        <w:gridCol w:w="951"/>
      </w:tblGrid>
      <w:tr w:rsidR="003325F3" w:rsidRPr="003325F3" w14:paraId="63C23CC1" w14:textId="77777777" w:rsidTr="003325F3">
        <w:trPr>
          <w:trHeight w:val="900"/>
          <w:jc w:val="center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9148D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bookmarkStart w:id="0" w:name="RANGE!A1:F11"/>
            <w:r w:rsidRPr="003325F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BROJČANA OZNAKA I NAZIV</w:t>
            </w:r>
            <w:bookmarkEnd w:id="0"/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66D37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sz w:val="16"/>
                <w:szCs w:val="16"/>
                <w:lang w:val="hr-HR" w:eastAsia="hr-HR"/>
              </w:rPr>
              <w:t>OSTVARENJE          1.-6.2025.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8CAE5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sz w:val="16"/>
                <w:szCs w:val="16"/>
                <w:lang w:val="hr-HR" w:eastAsia="hr-HR"/>
              </w:rPr>
              <w:t>PLAN 2026.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5C8D08" w14:textId="6891AD6C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sz w:val="16"/>
                <w:szCs w:val="16"/>
                <w:lang w:val="hr-HR" w:eastAsia="hr-HR"/>
              </w:rPr>
              <w:t xml:space="preserve">OSTVARENJE          </w:t>
            </w:r>
            <w:r w:rsidRPr="003E1F2B">
              <w:rPr>
                <w:rFonts w:ascii="Arial" w:hAnsi="Arial" w:cs="Arial"/>
                <w:sz w:val="16"/>
                <w:szCs w:val="16"/>
                <w:lang w:val="hr-HR" w:eastAsia="hr-HR"/>
              </w:rPr>
              <w:t>1.-</w:t>
            </w:r>
            <w:r w:rsidR="00A0019E" w:rsidRPr="003E1F2B">
              <w:rPr>
                <w:rFonts w:ascii="Arial" w:hAnsi="Arial" w:cs="Arial"/>
                <w:sz w:val="16"/>
                <w:szCs w:val="16"/>
                <w:lang w:val="hr-HR" w:eastAsia="hr-HR"/>
              </w:rPr>
              <w:t>6</w:t>
            </w:r>
            <w:r w:rsidRPr="003E1F2B">
              <w:rPr>
                <w:rFonts w:ascii="Arial" w:hAnsi="Arial" w:cs="Arial"/>
                <w:sz w:val="16"/>
                <w:szCs w:val="16"/>
                <w:lang w:val="hr-HR" w:eastAsia="hr-HR"/>
              </w:rPr>
              <w:t>.2026.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B3D95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sz w:val="16"/>
                <w:szCs w:val="16"/>
                <w:lang w:val="hr-HR" w:eastAsia="hr-HR"/>
              </w:rPr>
              <w:t xml:space="preserve">INDEKS 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963027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sz w:val="16"/>
                <w:szCs w:val="16"/>
                <w:lang w:val="hr-HR" w:eastAsia="hr-HR"/>
              </w:rPr>
              <w:t xml:space="preserve">INDEKS </w:t>
            </w:r>
          </w:p>
        </w:tc>
      </w:tr>
      <w:tr w:rsidR="003325F3" w:rsidRPr="003325F3" w14:paraId="7137BB1D" w14:textId="77777777" w:rsidTr="003325F3">
        <w:trPr>
          <w:trHeight w:val="240"/>
          <w:jc w:val="center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1AA3B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C656A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B4E07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D3710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63674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5=4/2*100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3F196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6=4/3*100</w:t>
            </w:r>
          </w:p>
        </w:tc>
      </w:tr>
      <w:tr w:rsidR="003325F3" w:rsidRPr="003325F3" w14:paraId="14D893D9" w14:textId="77777777" w:rsidTr="003325F3">
        <w:trPr>
          <w:trHeight w:val="300"/>
          <w:jc w:val="center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02124D83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UKUPNO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13344561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20.725.784,24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575642DA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64.112.300,00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234F80E9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sz w:val="16"/>
                <w:szCs w:val="16"/>
                <w:lang w:val="hr-HR" w:eastAsia="hr-HR"/>
              </w:rPr>
              <w:t>11.887.533,17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3C112AB5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57,36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79A04734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18,54</w:t>
            </w:r>
          </w:p>
        </w:tc>
      </w:tr>
      <w:tr w:rsidR="003325F3" w:rsidRPr="003325F3" w14:paraId="794461D5" w14:textId="77777777" w:rsidTr="003325F3">
        <w:trPr>
          <w:trHeight w:val="300"/>
          <w:jc w:val="center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ACAC58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 Prihodi poslovanja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5C94DF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20.724.904,24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C7EDE0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64.112.300,00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D936D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sz w:val="16"/>
                <w:szCs w:val="16"/>
                <w:lang w:val="hr-HR" w:eastAsia="hr-HR"/>
              </w:rPr>
              <w:t>11.882.861,17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0D8966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57,34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5CEEDD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18,53</w:t>
            </w:r>
          </w:p>
        </w:tc>
      </w:tr>
      <w:tr w:rsidR="003325F3" w:rsidRPr="003325F3" w14:paraId="154AD475" w14:textId="77777777" w:rsidTr="003325F3">
        <w:trPr>
          <w:trHeight w:val="450"/>
          <w:jc w:val="center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6A2881" w14:textId="4B59C3CF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63 Pomoći iz inozemstva i od subjekata unutar općeg proračuna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6A0CE15" w14:textId="6616FBBC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20EC0B6" w14:textId="0ED39565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03F217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sz w:val="16"/>
                <w:szCs w:val="16"/>
                <w:lang w:val="hr-HR" w:eastAsia="hr-HR"/>
              </w:rPr>
              <w:t>16.560,00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6B2C62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925EC8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</w:tr>
      <w:tr w:rsidR="003325F3" w:rsidRPr="003325F3" w14:paraId="1A137C5B" w14:textId="77777777" w:rsidTr="003325F3">
        <w:trPr>
          <w:trHeight w:val="300"/>
          <w:jc w:val="center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C55B83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64 Prihodi od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54B255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8.053,68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4A1ACF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16.400,00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F325F5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sz w:val="16"/>
                <w:szCs w:val="16"/>
                <w:lang w:val="hr-HR" w:eastAsia="hr-HR"/>
              </w:rPr>
              <w:t>7.395,92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03E8AA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91,83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01B898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45,10</w:t>
            </w:r>
          </w:p>
        </w:tc>
      </w:tr>
      <w:tr w:rsidR="003325F3" w:rsidRPr="003325F3" w14:paraId="5BBA2C7E" w14:textId="77777777" w:rsidTr="003325F3">
        <w:trPr>
          <w:trHeight w:val="600"/>
          <w:jc w:val="center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96806D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 xml:space="preserve">65 Prihodi od upravnih i </w:t>
            </w:r>
            <w:proofErr w:type="spellStart"/>
            <w:r w:rsidRPr="003325F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admin</w:t>
            </w:r>
            <w:proofErr w:type="spellEnd"/>
            <w:r w:rsidRPr="003325F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 xml:space="preserve">. pristojbi, pristojbi po </w:t>
            </w:r>
            <w:proofErr w:type="spellStart"/>
            <w:r w:rsidRPr="003325F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pos</w:t>
            </w:r>
            <w:proofErr w:type="spellEnd"/>
            <w:r w:rsidRPr="003325F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. propisima i naknada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C9DFD7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10.991.974,78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9D19E4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35.590.400,00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F7110C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sz w:val="16"/>
                <w:szCs w:val="16"/>
                <w:lang w:val="hr-HR" w:eastAsia="hr-HR"/>
              </w:rPr>
              <w:t>5.283.109,37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55F5AA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48,06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BE61CA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14,84</w:t>
            </w:r>
          </w:p>
        </w:tc>
      </w:tr>
      <w:tr w:rsidR="003325F3" w:rsidRPr="003325F3" w14:paraId="5D801D02" w14:textId="77777777" w:rsidTr="003325F3">
        <w:trPr>
          <w:trHeight w:val="900"/>
          <w:jc w:val="center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49BAC3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66 Prihodi od prodaje proizvoda i robe te pruženih usluga i prihodi od donacija te povrati po protestiranim jamstvima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8E8E46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9.673.869,46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F4FF8D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28.203.500,00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CA241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sz w:val="16"/>
                <w:szCs w:val="16"/>
                <w:lang w:val="hr-HR" w:eastAsia="hr-HR"/>
              </w:rPr>
              <w:t>6.494.628,76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E9963E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67,14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35A177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23,03</w:t>
            </w:r>
          </w:p>
        </w:tc>
      </w:tr>
      <w:tr w:rsidR="003325F3" w:rsidRPr="003325F3" w14:paraId="0EBE9358" w14:textId="77777777" w:rsidTr="003325F3">
        <w:trPr>
          <w:trHeight w:val="300"/>
          <w:jc w:val="center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E5BA35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68 Kazne, upravne mjere i ostali prihodi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254CFD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51.006,32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072F32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302.000,00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AA6E3A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sz w:val="16"/>
                <w:szCs w:val="16"/>
                <w:lang w:val="hr-HR" w:eastAsia="hr-HR"/>
              </w:rPr>
              <w:t>81.167,12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53717A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159,13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3516F6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26,88</w:t>
            </w:r>
          </w:p>
        </w:tc>
      </w:tr>
      <w:tr w:rsidR="003325F3" w:rsidRPr="003325F3" w14:paraId="79531482" w14:textId="77777777" w:rsidTr="003325F3">
        <w:trPr>
          <w:trHeight w:val="300"/>
          <w:jc w:val="center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273E62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7 Prihodi od prodaje nefinancijske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90FDE8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880,00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16991FD" w14:textId="1AC45668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124F2E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sz w:val="16"/>
                <w:szCs w:val="16"/>
                <w:lang w:val="hr-HR" w:eastAsia="hr-HR"/>
              </w:rPr>
              <w:t>4.672,00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74815C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93849C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</w:tr>
      <w:tr w:rsidR="003325F3" w:rsidRPr="003325F3" w14:paraId="344B57DD" w14:textId="77777777" w:rsidTr="003325F3">
        <w:trPr>
          <w:trHeight w:val="600"/>
          <w:jc w:val="center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46B624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 xml:space="preserve"> 72 Prihodi od prodaje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C640BE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880,00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2AEA5AC" w14:textId="793397F6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16907F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sz w:val="16"/>
                <w:szCs w:val="16"/>
                <w:lang w:val="hr-HR" w:eastAsia="hr-HR"/>
              </w:rPr>
              <w:t>4.672,00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B25040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BD6152" w14:textId="77777777" w:rsidR="003325F3" w:rsidRPr="003325F3" w:rsidRDefault="003325F3" w:rsidP="003325F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325F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</w:tr>
    </w:tbl>
    <w:p w14:paraId="1C09C36E" w14:textId="77777777" w:rsidR="00F86CA5" w:rsidRPr="000F0631" w:rsidRDefault="00F86CA5" w:rsidP="002D00FE">
      <w:pPr>
        <w:rPr>
          <w:i/>
          <w:noProof/>
          <w:color w:val="EE0000"/>
          <w:sz w:val="24"/>
          <w:szCs w:val="24"/>
          <w:lang w:eastAsia="hr-HR"/>
        </w:rPr>
      </w:pPr>
    </w:p>
    <w:p w14:paraId="0C21E124" w14:textId="7F214397" w:rsidR="002A224E" w:rsidRPr="003325F3" w:rsidRDefault="002A224E" w:rsidP="002D00FE">
      <w:pPr>
        <w:rPr>
          <w:noProof/>
          <w:sz w:val="24"/>
          <w:szCs w:val="24"/>
          <w:lang w:eastAsia="hr-HR"/>
        </w:rPr>
      </w:pPr>
      <w:r w:rsidRPr="003325F3">
        <w:rPr>
          <w:noProof/>
          <w:sz w:val="24"/>
          <w:szCs w:val="24"/>
          <w:lang w:eastAsia="hr-HR"/>
        </w:rPr>
        <w:t>Ukupni prihodi za 202</w:t>
      </w:r>
      <w:r w:rsidR="003325F3" w:rsidRPr="003325F3">
        <w:rPr>
          <w:noProof/>
          <w:sz w:val="24"/>
          <w:szCs w:val="24"/>
          <w:lang w:eastAsia="hr-HR"/>
        </w:rPr>
        <w:t>6</w:t>
      </w:r>
      <w:r w:rsidRPr="003325F3">
        <w:rPr>
          <w:noProof/>
          <w:sz w:val="24"/>
          <w:szCs w:val="24"/>
          <w:lang w:eastAsia="hr-HR"/>
        </w:rPr>
        <w:t xml:space="preserve">. godinu planirani su u iznosu od </w:t>
      </w:r>
      <w:r w:rsidR="00F86CA5" w:rsidRPr="003325F3">
        <w:rPr>
          <w:noProof/>
          <w:sz w:val="24"/>
          <w:szCs w:val="24"/>
          <w:lang w:eastAsia="hr-HR"/>
        </w:rPr>
        <w:t>6</w:t>
      </w:r>
      <w:r w:rsidR="003325F3" w:rsidRPr="003325F3">
        <w:rPr>
          <w:noProof/>
          <w:sz w:val="24"/>
          <w:szCs w:val="24"/>
          <w:lang w:eastAsia="hr-HR"/>
        </w:rPr>
        <w:t>4,1</w:t>
      </w:r>
      <w:r w:rsidRPr="003325F3">
        <w:rPr>
          <w:noProof/>
          <w:sz w:val="24"/>
          <w:szCs w:val="24"/>
          <w:lang w:eastAsia="hr-HR"/>
        </w:rPr>
        <w:t xml:space="preserve"> milijun eura što ujedno predstavlja i iznos planiranih prihoda poslovanja, jer prihodi od prodaje nefinancijske imovine nisu planirani.</w:t>
      </w:r>
    </w:p>
    <w:p w14:paraId="0AC6CBE4" w14:textId="68C43401" w:rsidR="00603EB2" w:rsidRPr="00C2054B" w:rsidRDefault="00CA777A" w:rsidP="002D00FE">
      <w:pPr>
        <w:rPr>
          <w:noProof/>
          <w:sz w:val="24"/>
          <w:szCs w:val="24"/>
          <w:lang w:eastAsia="hr-HR"/>
        </w:rPr>
      </w:pPr>
      <w:r w:rsidRPr="00C2054B">
        <w:rPr>
          <w:noProof/>
          <w:sz w:val="24"/>
          <w:szCs w:val="24"/>
          <w:lang w:eastAsia="hr-HR"/>
        </w:rPr>
        <w:t xml:space="preserve">Prihodi poslovanja ostvareni su u iznosu od </w:t>
      </w:r>
      <w:r w:rsidR="003325F3" w:rsidRPr="00C2054B">
        <w:rPr>
          <w:noProof/>
          <w:sz w:val="24"/>
          <w:szCs w:val="24"/>
          <w:lang w:eastAsia="hr-HR"/>
        </w:rPr>
        <w:t>11,9</w:t>
      </w:r>
      <w:r w:rsidRPr="00C2054B">
        <w:rPr>
          <w:noProof/>
          <w:sz w:val="24"/>
          <w:szCs w:val="24"/>
          <w:lang w:eastAsia="hr-HR"/>
        </w:rPr>
        <w:t xml:space="preserve"> mil</w:t>
      </w:r>
      <w:r w:rsidR="00EF6AE1" w:rsidRPr="00C2054B">
        <w:rPr>
          <w:noProof/>
          <w:sz w:val="24"/>
          <w:szCs w:val="24"/>
          <w:lang w:eastAsia="hr-HR"/>
        </w:rPr>
        <w:t>ijun</w:t>
      </w:r>
      <w:r w:rsidR="00F86CA5" w:rsidRPr="00C2054B">
        <w:rPr>
          <w:noProof/>
          <w:sz w:val="24"/>
          <w:szCs w:val="24"/>
          <w:lang w:eastAsia="hr-HR"/>
        </w:rPr>
        <w:t>a</w:t>
      </w:r>
      <w:r w:rsidRPr="00C2054B">
        <w:rPr>
          <w:noProof/>
          <w:sz w:val="24"/>
          <w:szCs w:val="24"/>
          <w:lang w:eastAsia="hr-HR"/>
        </w:rPr>
        <w:t xml:space="preserve"> </w:t>
      </w:r>
      <w:r w:rsidR="00B20558" w:rsidRPr="00C2054B">
        <w:rPr>
          <w:noProof/>
          <w:sz w:val="24"/>
          <w:szCs w:val="24"/>
          <w:lang w:eastAsia="hr-HR"/>
        </w:rPr>
        <w:t>eura</w:t>
      </w:r>
      <w:r w:rsidR="005E662E" w:rsidRPr="00C2054B">
        <w:rPr>
          <w:noProof/>
          <w:sz w:val="24"/>
          <w:szCs w:val="24"/>
          <w:lang w:eastAsia="hr-HR"/>
        </w:rPr>
        <w:t xml:space="preserve"> </w:t>
      </w:r>
      <w:r w:rsidR="00A6173F" w:rsidRPr="00C2054B">
        <w:rPr>
          <w:noProof/>
          <w:sz w:val="24"/>
          <w:szCs w:val="24"/>
          <w:lang w:eastAsia="hr-HR"/>
        </w:rPr>
        <w:t xml:space="preserve">ili </w:t>
      </w:r>
      <w:r w:rsidR="003325F3" w:rsidRPr="00C2054B">
        <w:rPr>
          <w:noProof/>
          <w:sz w:val="24"/>
          <w:szCs w:val="24"/>
          <w:lang w:eastAsia="hr-HR"/>
        </w:rPr>
        <w:t>18,5</w:t>
      </w:r>
      <w:r w:rsidR="00A6173F" w:rsidRPr="00C2054B">
        <w:rPr>
          <w:noProof/>
          <w:sz w:val="24"/>
          <w:szCs w:val="24"/>
          <w:lang w:eastAsia="hr-HR"/>
        </w:rPr>
        <w:t>% godišnjeg plana</w:t>
      </w:r>
      <w:r w:rsidR="00834B32" w:rsidRPr="00C2054B">
        <w:rPr>
          <w:noProof/>
          <w:sz w:val="24"/>
          <w:szCs w:val="24"/>
          <w:lang w:eastAsia="hr-HR"/>
        </w:rPr>
        <w:t>.</w:t>
      </w:r>
      <w:r w:rsidR="001A6C73" w:rsidRPr="00C2054B">
        <w:rPr>
          <w:noProof/>
          <w:sz w:val="24"/>
          <w:szCs w:val="24"/>
          <w:lang w:eastAsia="hr-HR"/>
        </w:rPr>
        <w:t xml:space="preserve"> </w:t>
      </w:r>
      <w:r w:rsidRPr="00C2054B">
        <w:rPr>
          <w:noProof/>
          <w:sz w:val="24"/>
          <w:szCs w:val="24"/>
          <w:lang w:eastAsia="hr-HR"/>
        </w:rPr>
        <w:t>Njiho</w:t>
      </w:r>
      <w:r w:rsidR="00D03282" w:rsidRPr="00C2054B">
        <w:rPr>
          <w:noProof/>
          <w:sz w:val="24"/>
          <w:szCs w:val="24"/>
          <w:lang w:eastAsia="hr-HR"/>
        </w:rPr>
        <w:t xml:space="preserve">va najznačajnija kategorija </w:t>
      </w:r>
      <w:r w:rsidR="00343708" w:rsidRPr="00C2054B">
        <w:rPr>
          <w:noProof/>
          <w:sz w:val="24"/>
          <w:szCs w:val="24"/>
          <w:lang w:eastAsia="hr-HR"/>
        </w:rPr>
        <w:t xml:space="preserve">s udjelom od </w:t>
      </w:r>
      <w:r w:rsidR="00F86CA5" w:rsidRPr="00C2054B">
        <w:rPr>
          <w:noProof/>
          <w:sz w:val="24"/>
          <w:szCs w:val="24"/>
          <w:lang w:eastAsia="hr-HR"/>
        </w:rPr>
        <w:t>5</w:t>
      </w:r>
      <w:r w:rsidR="003325F3" w:rsidRPr="00C2054B">
        <w:rPr>
          <w:noProof/>
          <w:sz w:val="24"/>
          <w:szCs w:val="24"/>
          <w:lang w:eastAsia="hr-HR"/>
        </w:rPr>
        <w:t>4,7</w:t>
      </w:r>
      <w:r w:rsidR="00343708" w:rsidRPr="00C2054B">
        <w:rPr>
          <w:noProof/>
          <w:sz w:val="24"/>
          <w:szCs w:val="24"/>
          <w:lang w:eastAsia="hr-HR"/>
        </w:rPr>
        <w:t xml:space="preserve">% </w:t>
      </w:r>
      <w:r w:rsidR="00D03282" w:rsidRPr="00C2054B">
        <w:rPr>
          <w:noProof/>
          <w:sz w:val="24"/>
          <w:szCs w:val="24"/>
          <w:lang w:eastAsia="hr-HR"/>
        </w:rPr>
        <w:t xml:space="preserve">su </w:t>
      </w:r>
      <w:r w:rsidR="00C2054B" w:rsidRPr="00C2054B">
        <w:rPr>
          <w:noProof/>
          <w:sz w:val="24"/>
          <w:szCs w:val="24"/>
          <w:lang w:eastAsia="hr-HR"/>
        </w:rPr>
        <w:t xml:space="preserve">prihodi od prodaje proizvoda i robe te pruženih usluga u iznosu od 6,5 milijuna eura, a slijede </w:t>
      </w:r>
      <w:r w:rsidR="00D03282" w:rsidRPr="00C2054B">
        <w:rPr>
          <w:noProof/>
          <w:sz w:val="24"/>
          <w:szCs w:val="24"/>
          <w:lang w:eastAsia="hr-HR"/>
        </w:rPr>
        <w:t>p</w:t>
      </w:r>
      <w:r w:rsidR="007819E7" w:rsidRPr="00C2054B">
        <w:rPr>
          <w:noProof/>
          <w:sz w:val="24"/>
          <w:szCs w:val="24"/>
          <w:lang w:eastAsia="hr-HR"/>
        </w:rPr>
        <w:t>rihodi po posebnim</w:t>
      </w:r>
      <w:r w:rsidRPr="00C2054B">
        <w:rPr>
          <w:noProof/>
          <w:sz w:val="24"/>
          <w:szCs w:val="24"/>
          <w:lang w:eastAsia="hr-HR"/>
        </w:rPr>
        <w:t xml:space="preserve"> propisima </w:t>
      </w:r>
      <w:r w:rsidR="00343708" w:rsidRPr="00C2054B">
        <w:rPr>
          <w:noProof/>
          <w:sz w:val="24"/>
          <w:szCs w:val="24"/>
          <w:lang w:eastAsia="hr-HR"/>
        </w:rPr>
        <w:t xml:space="preserve">u iznosu od </w:t>
      </w:r>
      <w:r w:rsidR="00C2054B" w:rsidRPr="00C2054B">
        <w:rPr>
          <w:noProof/>
          <w:sz w:val="24"/>
          <w:szCs w:val="24"/>
          <w:lang w:eastAsia="hr-HR"/>
        </w:rPr>
        <w:t>5,3</w:t>
      </w:r>
      <w:r w:rsidR="00343708" w:rsidRPr="00C2054B">
        <w:rPr>
          <w:noProof/>
          <w:sz w:val="24"/>
          <w:szCs w:val="24"/>
          <w:lang w:eastAsia="hr-HR"/>
        </w:rPr>
        <w:t xml:space="preserve"> milijuna </w:t>
      </w:r>
      <w:r w:rsidR="00620AA0" w:rsidRPr="00C2054B">
        <w:rPr>
          <w:noProof/>
          <w:sz w:val="24"/>
          <w:szCs w:val="24"/>
          <w:lang w:eastAsia="hr-HR"/>
        </w:rPr>
        <w:t>eura</w:t>
      </w:r>
      <w:r w:rsidR="00343708" w:rsidRPr="00C2054B">
        <w:rPr>
          <w:noProof/>
          <w:sz w:val="24"/>
          <w:szCs w:val="24"/>
          <w:lang w:eastAsia="hr-HR"/>
        </w:rPr>
        <w:t xml:space="preserve"> </w:t>
      </w:r>
      <w:r w:rsidR="00C2054B" w:rsidRPr="00C2054B">
        <w:rPr>
          <w:noProof/>
          <w:sz w:val="24"/>
          <w:szCs w:val="24"/>
          <w:lang w:eastAsia="hr-HR"/>
        </w:rPr>
        <w:t xml:space="preserve">i udjelom od 44,5% </w:t>
      </w:r>
      <w:r w:rsidR="006D258E" w:rsidRPr="00C2054B">
        <w:rPr>
          <w:noProof/>
          <w:sz w:val="24"/>
          <w:szCs w:val="24"/>
          <w:lang w:eastAsia="hr-HR"/>
        </w:rPr>
        <w:t>koji se odnose na prihode od ulaznica</w:t>
      </w:r>
      <w:r w:rsidR="00343708" w:rsidRPr="00C2054B">
        <w:rPr>
          <w:noProof/>
          <w:sz w:val="24"/>
          <w:szCs w:val="24"/>
          <w:lang w:eastAsia="hr-HR"/>
        </w:rPr>
        <w:t xml:space="preserve">, </w:t>
      </w:r>
      <w:r w:rsidR="006D258E" w:rsidRPr="00C2054B">
        <w:rPr>
          <w:noProof/>
          <w:sz w:val="24"/>
          <w:szCs w:val="24"/>
          <w:lang w:eastAsia="hr-HR"/>
        </w:rPr>
        <w:t xml:space="preserve">dok se preostali udio </w:t>
      </w:r>
      <w:r w:rsidR="00B91496" w:rsidRPr="00C2054B">
        <w:rPr>
          <w:noProof/>
          <w:sz w:val="24"/>
          <w:szCs w:val="24"/>
          <w:lang w:eastAsia="hr-HR"/>
        </w:rPr>
        <w:t>od 0,</w:t>
      </w:r>
      <w:r w:rsidR="00C2054B" w:rsidRPr="00C2054B">
        <w:rPr>
          <w:noProof/>
          <w:sz w:val="24"/>
          <w:szCs w:val="24"/>
          <w:lang w:eastAsia="hr-HR"/>
        </w:rPr>
        <w:t>8</w:t>
      </w:r>
      <w:r w:rsidR="00B91496" w:rsidRPr="00C2054B">
        <w:rPr>
          <w:noProof/>
          <w:sz w:val="24"/>
          <w:szCs w:val="24"/>
          <w:lang w:eastAsia="hr-HR"/>
        </w:rPr>
        <w:t xml:space="preserve">% </w:t>
      </w:r>
      <w:r w:rsidR="006D258E" w:rsidRPr="00C2054B">
        <w:rPr>
          <w:noProof/>
          <w:sz w:val="24"/>
          <w:szCs w:val="24"/>
          <w:lang w:eastAsia="hr-HR"/>
        </w:rPr>
        <w:t xml:space="preserve">odnosi na prihode od </w:t>
      </w:r>
      <w:r w:rsidR="00C2054B" w:rsidRPr="00C2054B">
        <w:rPr>
          <w:noProof/>
          <w:sz w:val="24"/>
          <w:szCs w:val="24"/>
          <w:lang w:eastAsia="hr-HR"/>
        </w:rPr>
        <w:t xml:space="preserve">pomoći od subjekata unutar općeg proračuna, prihode od </w:t>
      </w:r>
      <w:r w:rsidR="006D258E" w:rsidRPr="00C2054B">
        <w:rPr>
          <w:noProof/>
          <w:sz w:val="24"/>
          <w:szCs w:val="24"/>
          <w:lang w:eastAsia="hr-HR"/>
        </w:rPr>
        <w:t>imovin</w:t>
      </w:r>
      <w:r w:rsidR="00CF771E" w:rsidRPr="00C2054B">
        <w:rPr>
          <w:noProof/>
          <w:sz w:val="24"/>
          <w:szCs w:val="24"/>
          <w:lang w:eastAsia="hr-HR"/>
        </w:rPr>
        <w:t>e</w:t>
      </w:r>
      <w:r w:rsidR="007A6F1A" w:rsidRPr="00C2054B">
        <w:rPr>
          <w:noProof/>
          <w:sz w:val="24"/>
          <w:szCs w:val="24"/>
          <w:lang w:eastAsia="hr-HR"/>
        </w:rPr>
        <w:t xml:space="preserve"> i </w:t>
      </w:r>
      <w:r w:rsidR="006D258E" w:rsidRPr="00C2054B">
        <w:rPr>
          <w:noProof/>
          <w:sz w:val="24"/>
          <w:szCs w:val="24"/>
          <w:lang w:eastAsia="hr-HR"/>
        </w:rPr>
        <w:t>ostale prihode.</w:t>
      </w:r>
      <w:r w:rsidR="003D4203" w:rsidRPr="00C2054B">
        <w:rPr>
          <w:noProof/>
          <w:sz w:val="24"/>
          <w:szCs w:val="24"/>
          <w:lang w:eastAsia="hr-HR"/>
        </w:rPr>
        <w:t xml:space="preserve"> </w:t>
      </w:r>
    </w:p>
    <w:p w14:paraId="2112B379" w14:textId="65BD5D7E" w:rsidR="00603EB2" w:rsidRDefault="002A36F6" w:rsidP="002D00FE">
      <w:pPr>
        <w:rPr>
          <w:noProof/>
          <w:sz w:val="24"/>
          <w:szCs w:val="24"/>
          <w:lang w:eastAsia="hr-HR"/>
        </w:rPr>
      </w:pPr>
      <w:r w:rsidRPr="005B3FE8">
        <w:rPr>
          <w:noProof/>
          <w:sz w:val="24"/>
          <w:szCs w:val="24"/>
          <w:lang w:eastAsia="hr-HR"/>
        </w:rPr>
        <w:t xml:space="preserve">Prihodi od prodaje nefinancijske imovine </w:t>
      </w:r>
      <w:r w:rsidR="00A6173F" w:rsidRPr="005B3FE8">
        <w:rPr>
          <w:noProof/>
          <w:sz w:val="24"/>
          <w:szCs w:val="24"/>
          <w:lang w:eastAsia="hr-HR"/>
        </w:rPr>
        <w:t xml:space="preserve">ostvareni su u iznosu od </w:t>
      </w:r>
      <w:r w:rsidR="00C2054B" w:rsidRPr="005B3FE8">
        <w:rPr>
          <w:noProof/>
          <w:sz w:val="24"/>
          <w:szCs w:val="24"/>
          <w:lang w:eastAsia="hr-HR"/>
        </w:rPr>
        <w:t>4.672</w:t>
      </w:r>
      <w:r w:rsidR="00A6173F" w:rsidRPr="005B3FE8">
        <w:rPr>
          <w:noProof/>
          <w:sz w:val="24"/>
          <w:szCs w:val="24"/>
          <w:lang w:eastAsia="hr-HR"/>
        </w:rPr>
        <w:t xml:space="preserve"> eura</w:t>
      </w:r>
      <w:r w:rsidR="004824AD">
        <w:rPr>
          <w:noProof/>
          <w:sz w:val="24"/>
          <w:szCs w:val="24"/>
          <w:lang w:eastAsia="hr-HR"/>
        </w:rPr>
        <w:t>.</w:t>
      </w:r>
      <w:r w:rsidR="00A6173F" w:rsidRPr="005B3FE8">
        <w:rPr>
          <w:noProof/>
          <w:sz w:val="24"/>
          <w:szCs w:val="24"/>
          <w:lang w:eastAsia="hr-HR"/>
        </w:rPr>
        <w:t xml:space="preserve"> </w:t>
      </w:r>
    </w:p>
    <w:p w14:paraId="40CC69CA" w14:textId="77777777" w:rsidR="004824AD" w:rsidRPr="005B3FE8" w:rsidRDefault="004824AD" w:rsidP="002D00FE">
      <w:pPr>
        <w:rPr>
          <w:i/>
          <w:noProof/>
          <w:sz w:val="24"/>
          <w:szCs w:val="24"/>
          <w:lang w:eastAsia="hr-HR"/>
        </w:rPr>
      </w:pPr>
    </w:p>
    <w:p w14:paraId="657BED37" w14:textId="77777777" w:rsidR="00B6675D" w:rsidRPr="000F0631" w:rsidRDefault="00B6675D" w:rsidP="002D00FE">
      <w:pPr>
        <w:rPr>
          <w:i/>
          <w:noProof/>
          <w:color w:val="EE0000"/>
          <w:sz w:val="24"/>
          <w:szCs w:val="24"/>
          <w:lang w:eastAsia="hr-HR"/>
        </w:rPr>
      </w:pPr>
    </w:p>
    <w:p w14:paraId="1256D24A" w14:textId="77777777" w:rsidR="002D00FE" w:rsidRPr="004E325D" w:rsidRDefault="002F143E" w:rsidP="002D00FE">
      <w:pPr>
        <w:rPr>
          <w:i/>
          <w:noProof/>
          <w:sz w:val="24"/>
          <w:szCs w:val="24"/>
          <w:lang w:eastAsia="hr-HR"/>
        </w:rPr>
      </w:pPr>
      <w:r w:rsidRPr="004E325D">
        <w:rPr>
          <w:i/>
          <w:noProof/>
          <w:sz w:val="24"/>
          <w:szCs w:val="24"/>
          <w:lang w:eastAsia="hr-HR"/>
        </w:rPr>
        <w:lastRenderedPageBreak/>
        <w:t xml:space="preserve">Tablica 2. </w:t>
      </w:r>
      <w:r w:rsidR="002D00FE" w:rsidRPr="004E325D">
        <w:rPr>
          <w:i/>
          <w:noProof/>
          <w:sz w:val="24"/>
          <w:szCs w:val="24"/>
          <w:lang w:eastAsia="hr-HR"/>
        </w:rPr>
        <w:t>Prihodi prema izvorima financiranja</w:t>
      </w:r>
    </w:p>
    <w:tbl>
      <w:tblPr>
        <w:tblW w:w="9420" w:type="dxa"/>
        <w:jc w:val="center"/>
        <w:tblLook w:val="04A0" w:firstRow="1" w:lastRow="0" w:firstColumn="1" w:lastColumn="0" w:noHBand="0" w:noVBand="1"/>
      </w:tblPr>
      <w:tblGrid>
        <w:gridCol w:w="3318"/>
        <w:gridCol w:w="1400"/>
        <w:gridCol w:w="1400"/>
        <w:gridCol w:w="1400"/>
        <w:gridCol w:w="951"/>
        <w:gridCol w:w="951"/>
      </w:tblGrid>
      <w:tr w:rsidR="004E325D" w:rsidRPr="004E325D" w14:paraId="76926844" w14:textId="77777777" w:rsidTr="004E325D">
        <w:trPr>
          <w:trHeight w:val="900"/>
          <w:jc w:val="center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B5969" w14:textId="77777777" w:rsidR="004E325D" w:rsidRPr="004E325D" w:rsidRDefault="004E325D" w:rsidP="004E325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4E325D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BROJČANA OZNAKA I NAZIV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51D973" w14:textId="77777777" w:rsidR="004E325D" w:rsidRPr="004E325D" w:rsidRDefault="004E325D" w:rsidP="004E325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E325D">
              <w:rPr>
                <w:rFonts w:ascii="Arial" w:hAnsi="Arial" w:cs="Arial"/>
                <w:sz w:val="16"/>
                <w:szCs w:val="16"/>
                <w:lang w:val="hr-HR" w:eastAsia="hr-HR"/>
              </w:rPr>
              <w:t>OSTVARENJE           1.-6.2025.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FF57B" w14:textId="77777777" w:rsidR="004E325D" w:rsidRPr="004E325D" w:rsidRDefault="004E325D" w:rsidP="004E325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E325D">
              <w:rPr>
                <w:rFonts w:ascii="Arial" w:hAnsi="Arial" w:cs="Arial"/>
                <w:sz w:val="16"/>
                <w:szCs w:val="16"/>
                <w:lang w:val="hr-HR" w:eastAsia="hr-HR"/>
              </w:rPr>
              <w:t>PLAN 2026.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94E51" w14:textId="03F9804B" w:rsidR="004E325D" w:rsidRPr="004E325D" w:rsidRDefault="004E325D" w:rsidP="004E325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C00000"/>
                <w:sz w:val="16"/>
                <w:szCs w:val="16"/>
                <w:lang w:val="hr-HR" w:eastAsia="hr-HR"/>
              </w:rPr>
            </w:pPr>
            <w:r w:rsidRPr="00C81A5F">
              <w:rPr>
                <w:rFonts w:ascii="Arial" w:hAnsi="Arial" w:cs="Arial"/>
                <w:sz w:val="16"/>
                <w:szCs w:val="16"/>
                <w:lang w:val="hr-HR" w:eastAsia="hr-HR"/>
              </w:rPr>
              <w:t>OSTVARENJE           1.-</w:t>
            </w:r>
            <w:r w:rsidR="00A0019E" w:rsidRPr="00C81A5F">
              <w:rPr>
                <w:rFonts w:ascii="Arial" w:hAnsi="Arial" w:cs="Arial"/>
                <w:sz w:val="16"/>
                <w:szCs w:val="16"/>
                <w:lang w:val="hr-HR" w:eastAsia="hr-HR"/>
              </w:rPr>
              <w:t>6</w:t>
            </w:r>
            <w:r w:rsidRPr="00C81A5F">
              <w:rPr>
                <w:rFonts w:ascii="Arial" w:hAnsi="Arial" w:cs="Arial"/>
                <w:sz w:val="16"/>
                <w:szCs w:val="16"/>
                <w:lang w:val="hr-HR" w:eastAsia="hr-HR"/>
              </w:rPr>
              <w:t>.2026.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4E6312" w14:textId="77777777" w:rsidR="004E325D" w:rsidRPr="004E325D" w:rsidRDefault="004E325D" w:rsidP="004E325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E325D">
              <w:rPr>
                <w:rFonts w:ascii="Arial" w:hAnsi="Arial" w:cs="Arial"/>
                <w:sz w:val="16"/>
                <w:szCs w:val="16"/>
                <w:lang w:val="hr-HR" w:eastAsia="hr-HR"/>
              </w:rPr>
              <w:t xml:space="preserve">INDEKS 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3BAE16" w14:textId="77777777" w:rsidR="004E325D" w:rsidRPr="004E325D" w:rsidRDefault="004E325D" w:rsidP="004E325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E325D">
              <w:rPr>
                <w:rFonts w:ascii="Arial" w:hAnsi="Arial" w:cs="Arial"/>
                <w:sz w:val="16"/>
                <w:szCs w:val="16"/>
                <w:lang w:val="hr-HR" w:eastAsia="hr-HR"/>
              </w:rPr>
              <w:t xml:space="preserve">INDEKS </w:t>
            </w:r>
          </w:p>
        </w:tc>
      </w:tr>
      <w:tr w:rsidR="004E325D" w:rsidRPr="004E325D" w14:paraId="357354EB" w14:textId="77777777" w:rsidTr="004E325D">
        <w:trPr>
          <w:trHeight w:val="240"/>
          <w:jc w:val="center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B6F6A8" w14:textId="77777777" w:rsidR="004E325D" w:rsidRPr="004E325D" w:rsidRDefault="004E325D" w:rsidP="004E325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E325D">
              <w:rPr>
                <w:rFonts w:ascii="Arial" w:hAnsi="Arial" w:cs="Arial"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171E9" w14:textId="77777777" w:rsidR="004E325D" w:rsidRPr="004E325D" w:rsidRDefault="004E325D" w:rsidP="004E325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E325D">
              <w:rPr>
                <w:rFonts w:ascii="Arial" w:hAnsi="Arial" w:cs="Arial"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BBA2E" w14:textId="77777777" w:rsidR="004E325D" w:rsidRPr="004E325D" w:rsidRDefault="004E325D" w:rsidP="004E325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E325D">
              <w:rPr>
                <w:rFonts w:ascii="Arial" w:hAnsi="Arial" w:cs="Arial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25BF0" w14:textId="77777777" w:rsidR="004E325D" w:rsidRPr="004E325D" w:rsidRDefault="004E325D" w:rsidP="004E325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E325D">
              <w:rPr>
                <w:rFonts w:ascii="Arial" w:hAnsi="Arial" w:cs="Arial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DEF3D" w14:textId="77777777" w:rsidR="004E325D" w:rsidRPr="004E325D" w:rsidRDefault="004E325D" w:rsidP="004E325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E325D">
              <w:rPr>
                <w:rFonts w:ascii="Arial" w:hAnsi="Arial" w:cs="Arial"/>
                <w:sz w:val="16"/>
                <w:szCs w:val="16"/>
                <w:lang w:val="hr-HR" w:eastAsia="hr-HR"/>
              </w:rPr>
              <w:t>5=4/2*100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FC41D" w14:textId="77777777" w:rsidR="004E325D" w:rsidRPr="004E325D" w:rsidRDefault="004E325D" w:rsidP="004E325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E325D">
              <w:rPr>
                <w:rFonts w:ascii="Arial" w:hAnsi="Arial" w:cs="Arial"/>
                <w:sz w:val="16"/>
                <w:szCs w:val="16"/>
                <w:lang w:val="hr-HR" w:eastAsia="hr-HR"/>
              </w:rPr>
              <w:t>6=4/3*100</w:t>
            </w:r>
          </w:p>
        </w:tc>
      </w:tr>
      <w:tr w:rsidR="004E325D" w:rsidRPr="004E325D" w14:paraId="17BAD033" w14:textId="77777777" w:rsidTr="004E325D">
        <w:trPr>
          <w:trHeight w:val="300"/>
          <w:jc w:val="center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248D80AF" w14:textId="77777777" w:rsidR="004E325D" w:rsidRPr="004E325D" w:rsidRDefault="004E325D" w:rsidP="004E325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E325D">
              <w:rPr>
                <w:rFonts w:ascii="Arial" w:hAnsi="Arial" w:cs="Arial"/>
                <w:sz w:val="16"/>
                <w:szCs w:val="16"/>
                <w:lang w:val="hr-HR" w:eastAsia="hr-HR"/>
              </w:rPr>
              <w:t>UKUPNO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638E6DB9" w14:textId="4E2A3A59" w:rsidR="004E325D" w:rsidRPr="004E325D" w:rsidRDefault="00FD4A4F" w:rsidP="004E325D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FD4A4F">
              <w:rPr>
                <w:rFonts w:ascii="Arial" w:hAnsi="Arial" w:cs="Arial"/>
                <w:sz w:val="16"/>
                <w:szCs w:val="16"/>
                <w:lang w:val="hr-HR" w:eastAsia="hr-HR"/>
              </w:rPr>
              <w:t>20.725.784,24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6A143C3A" w14:textId="77777777" w:rsidR="004E325D" w:rsidRPr="004E325D" w:rsidRDefault="004E325D" w:rsidP="004E325D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E325D">
              <w:rPr>
                <w:rFonts w:ascii="Arial" w:hAnsi="Arial" w:cs="Arial"/>
                <w:sz w:val="16"/>
                <w:szCs w:val="16"/>
                <w:lang w:val="hr-HR" w:eastAsia="hr-HR"/>
              </w:rPr>
              <w:t>64.112.300,00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25577E19" w14:textId="77777777" w:rsidR="004E325D" w:rsidRPr="004E325D" w:rsidRDefault="004E325D" w:rsidP="004E325D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E325D">
              <w:rPr>
                <w:rFonts w:ascii="Arial" w:hAnsi="Arial" w:cs="Arial"/>
                <w:sz w:val="16"/>
                <w:szCs w:val="16"/>
                <w:lang w:val="hr-HR" w:eastAsia="hr-HR"/>
              </w:rPr>
              <w:t>11.887.533,17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288D56AE" w14:textId="77777777" w:rsidR="004E325D" w:rsidRPr="004E325D" w:rsidRDefault="004E325D" w:rsidP="004E325D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E325D">
              <w:rPr>
                <w:rFonts w:ascii="Arial" w:hAnsi="Arial" w:cs="Arial"/>
                <w:sz w:val="16"/>
                <w:szCs w:val="16"/>
                <w:lang w:val="hr-HR" w:eastAsia="hr-HR"/>
              </w:rPr>
              <w:t>57,36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514323A2" w14:textId="77777777" w:rsidR="004E325D" w:rsidRPr="004E325D" w:rsidRDefault="004E325D" w:rsidP="004E325D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E325D">
              <w:rPr>
                <w:rFonts w:ascii="Arial" w:hAnsi="Arial" w:cs="Arial"/>
                <w:sz w:val="16"/>
                <w:szCs w:val="16"/>
                <w:lang w:val="hr-HR" w:eastAsia="hr-HR"/>
              </w:rPr>
              <w:t>18,54</w:t>
            </w:r>
          </w:p>
        </w:tc>
      </w:tr>
      <w:tr w:rsidR="004E325D" w:rsidRPr="004E325D" w14:paraId="5AD7A8DA" w14:textId="77777777" w:rsidTr="004E325D">
        <w:trPr>
          <w:trHeight w:val="300"/>
          <w:jc w:val="center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D1FFE7" w14:textId="77777777" w:rsidR="004E325D" w:rsidRPr="004E325D" w:rsidRDefault="004E325D" w:rsidP="004E325D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E325D">
              <w:rPr>
                <w:rFonts w:ascii="Arial" w:hAnsi="Arial" w:cs="Arial"/>
                <w:sz w:val="16"/>
                <w:szCs w:val="16"/>
                <w:lang w:val="hr-HR" w:eastAsia="hr-HR"/>
              </w:rPr>
              <w:t>Izvor: 3 Vlastiti prihodi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5336C8" w14:textId="77777777" w:rsidR="004E325D" w:rsidRPr="004E325D" w:rsidRDefault="004E325D" w:rsidP="004E325D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E325D">
              <w:rPr>
                <w:rFonts w:ascii="Arial" w:hAnsi="Arial" w:cs="Arial"/>
                <w:sz w:val="16"/>
                <w:szCs w:val="16"/>
                <w:lang w:val="hr-HR" w:eastAsia="hr-HR"/>
              </w:rPr>
              <w:t>9.681.923,14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6965DC" w14:textId="77777777" w:rsidR="004E325D" w:rsidRPr="004E325D" w:rsidRDefault="004E325D" w:rsidP="004E325D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E325D">
              <w:rPr>
                <w:rFonts w:ascii="Arial" w:hAnsi="Arial" w:cs="Arial"/>
                <w:sz w:val="16"/>
                <w:szCs w:val="16"/>
                <w:lang w:val="hr-HR" w:eastAsia="hr-HR"/>
              </w:rPr>
              <w:t>28.219.900,00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755C2B" w14:textId="77777777" w:rsidR="004E325D" w:rsidRPr="004E325D" w:rsidRDefault="004E325D" w:rsidP="004E325D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E325D">
              <w:rPr>
                <w:rFonts w:ascii="Arial" w:hAnsi="Arial" w:cs="Arial"/>
                <w:sz w:val="16"/>
                <w:szCs w:val="16"/>
                <w:lang w:val="hr-HR" w:eastAsia="hr-HR"/>
              </w:rPr>
              <w:t>6.502.024,68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5DE71D" w14:textId="77777777" w:rsidR="004E325D" w:rsidRPr="004E325D" w:rsidRDefault="004E325D" w:rsidP="004E325D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E325D">
              <w:rPr>
                <w:rFonts w:ascii="Arial" w:hAnsi="Arial" w:cs="Arial"/>
                <w:sz w:val="16"/>
                <w:szCs w:val="16"/>
                <w:lang w:val="hr-HR" w:eastAsia="hr-HR"/>
              </w:rPr>
              <w:t>67,16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78295D" w14:textId="77777777" w:rsidR="004E325D" w:rsidRPr="004E325D" w:rsidRDefault="004E325D" w:rsidP="004E325D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E325D">
              <w:rPr>
                <w:rFonts w:ascii="Arial" w:hAnsi="Arial" w:cs="Arial"/>
                <w:sz w:val="16"/>
                <w:szCs w:val="16"/>
                <w:lang w:val="hr-HR" w:eastAsia="hr-HR"/>
              </w:rPr>
              <w:t>23,04</w:t>
            </w:r>
          </w:p>
        </w:tc>
      </w:tr>
      <w:tr w:rsidR="004E325D" w:rsidRPr="004E325D" w14:paraId="38CDDD74" w14:textId="77777777" w:rsidTr="004E325D">
        <w:trPr>
          <w:trHeight w:val="300"/>
          <w:jc w:val="center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75ABC2" w14:textId="77777777" w:rsidR="004E325D" w:rsidRPr="004E325D" w:rsidRDefault="004E325D" w:rsidP="004E325D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E325D">
              <w:rPr>
                <w:rFonts w:ascii="Arial" w:hAnsi="Arial" w:cs="Arial"/>
                <w:sz w:val="16"/>
                <w:szCs w:val="16"/>
                <w:lang w:val="hr-HR" w:eastAsia="hr-HR"/>
              </w:rPr>
              <w:t>Izvor: 4 Prihodi posebne namjene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4AEEEB" w14:textId="77777777" w:rsidR="004E325D" w:rsidRPr="004E325D" w:rsidRDefault="004E325D" w:rsidP="004E325D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E325D">
              <w:rPr>
                <w:rFonts w:ascii="Arial" w:hAnsi="Arial" w:cs="Arial"/>
                <w:sz w:val="16"/>
                <w:szCs w:val="16"/>
                <w:lang w:val="hr-HR" w:eastAsia="hr-HR"/>
              </w:rPr>
              <w:t>11.042.981,10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BC851E" w14:textId="77777777" w:rsidR="004E325D" w:rsidRPr="004E325D" w:rsidRDefault="004E325D" w:rsidP="004E325D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E325D">
              <w:rPr>
                <w:rFonts w:ascii="Arial" w:hAnsi="Arial" w:cs="Arial"/>
                <w:sz w:val="16"/>
                <w:szCs w:val="16"/>
                <w:lang w:val="hr-HR" w:eastAsia="hr-HR"/>
              </w:rPr>
              <w:t>35.892.400,00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B77E9" w14:textId="77777777" w:rsidR="004E325D" w:rsidRPr="004E325D" w:rsidRDefault="004E325D" w:rsidP="004E325D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E325D">
              <w:rPr>
                <w:rFonts w:ascii="Arial" w:hAnsi="Arial" w:cs="Arial"/>
                <w:sz w:val="16"/>
                <w:szCs w:val="16"/>
                <w:lang w:val="hr-HR" w:eastAsia="hr-HR"/>
              </w:rPr>
              <w:t>5.364.276,49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43FF55" w14:textId="77777777" w:rsidR="004E325D" w:rsidRPr="004E325D" w:rsidRDefault="004E325D" w:rsidP="004E325D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E325D">
              <w:rPr>
                <w:rFonts w:ascii="Arial" w:hAnsi="Arial" w:cs="Arial"/>
                <w:sz w:val="16"/>
                <w:szCs w:val="16"/>
                <w:lang w:val="hr-HR" w:eastAsia="hr-HR"/>
              </w:rPr>
              <w:t>48,58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A749F9" w14:textId="77777777" w:rsidR="004E325D" w:rsidRPr="004E325D" w:rsidRDefault="004E325D" w:rsidP="004E325D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E325D">
              <w:rPr>
                <w:rFonts w:ascii="Arial" w:hAnsi="Arial" w:cs="Arial"/>
                <w:sz w:val="16"/>
                <w:szCs w:val="16"/>
                <w:lang w:val="hr-HR" w:eastAsia="hr-HR"/>
              </w:rPr>
              <w:t>14,95</w:t>
            </w:r>
          </w:p>
        </w:tc>
      </w:tr>
      <w:tr w:rsidR="004E325D" w:rsidRPr="004E325D" w14:paraId="66B4DB6D" w14:textId="77777777" w:rsidTr="004E325D">
        <w:trPr>
          <w:trHeight w:val="300"/>
          <w:jc w:val="center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B578B1" w14:textId="77777777" w:rsidR="004E325D" w:rsidRPr="004E325D" w:rsidRDefault="004E325D" w:rsidP="004E325D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E325D">
              <w:rPr>
                <w:rFonts w:ascii="Arial" w:hAnsi="Arial" w:cs="Arial"/>
                <w:sz w:val="16"/>
                <w:szCs w:val="16"/>
                <w:lang w:val="hr-HR" w:eastAsia="hr-HR"/>
              </w:rPr>
              <w:t>Izvor: 5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E3F810" w14:textId="77777777" w:rsidR="004E325D" w:rsidRPr="004E325D" w:rsidRDefault="004E325D" w:rsidP="004E325D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E325D">
              <w:rPr>
                <w:rFonts w:ascii="Arial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B06EE2" w14:textId="77777777" w:rsidR="004E325D" w:rsidRPr="004E325D" w:rsidRDefault="004E325D" w:rsidP="004E325D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E325D">
              <w:rPr>
                <w:rFonts w:ascii="Arial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9A8B3F" w14:textId="77777777" w:rsidR="004E325D" w:rsidRPr="004E325D" w:rsidRDefault="004E325D" w:rsidP="004E325D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E325D">
              <w:rPr>
                <w:rFonts w:ascii="Arial" w:hAnsi="Arial" w:cs="Arial"/>
                <w:sz w:val="16"/>
                <w:szCs w:val="16"/>
                <w:lang w:val="hr-HR" w:eastAsia="hr-HR"/>
              </w:rPr>
              <w:t>16.560,00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DCE41A" w14:textId="77777777" w:rsidR="004E325D" w:rsidRPr="004E325D" w:rsidRDefault="004E325D" w:rsidP="004E325D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E325D">
              <w:rPr>
                <w:rFonts w:ascii="Arial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2788B8" w14:textId="77777777" w:rsidR="004E325D" w:rsidRPr="004E325D" w:rsidRDefault="004E325D" w:rsidP="004E325D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E325D">
              <w:rPr>
                <w:rFonts w:ascii="Arial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4E325D" w:rsidRPr="004E325D" w14:paraId="517F2BFF" w14:textId="77777777" w:rsidTr="004E325D">
        <w:trPr>
          <w:trHeight w:val="675"/>
          <w:jc w:val="center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52C3AF" w14:textId="77777777" w:rsidR="004E325D" w:rsidRPr="004E325D" w:rsidRDefault="004E325D" w:rsidP="004E325D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E325D">
              <w:rPr>
                <w:rFonts w:ascii="Arial" w:hAnsi="Arial" w:cs="Arial"/>
                <w:sz w:val="16"/>
                <w:szCs w:val="16"/>
                <w:lang w:val="hr-HR" w:eastAsia="hr-HR"/>
              </w:rPr>
              <w:t>Izvor: 7 Prihodi od prodaje ili zamjene nefinancijske imovine i naknade s naslova osiguranja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29D74E" w14:textId="65306518" w:rsidR="004E325D" w:rsidRPr="004E325D" w:rsidRDefault="00FD4A4F" w:rsidP="004E325D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sz w:val="16"/>
                <w:szCs w:val="16"/>
                <w:lang w:val="hr-HR" w:eastAsia="hr-HR"/>
              </w:rPr>
              <w:t>880,00</w:t>
            </w:r>
            <w:r w:rsidR="004E325D" w:rsidRPr="004E325D">
              <w:rPr>
                <w:rFonts w:ascii="Arial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35B729" w14:textId="77777777" w:rsidR="004E325D" w:rsidRPr="004E325D" w:rsidRDefault="004E325D" w:rsidP="004E325D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E325D">
              <w:rPr>
                <w:rFonts w:ascii="Arial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C061FB" w14:textId="77777777" w:rsidR="004E325D" w:rsidRPr="004E325D" w:rsidRDefault="004E325D" w:rsidP="004E325D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E325D">
              <w:rPr>
                <w:rFonts w:ascii="Arial" w:hAnsi="Arial" w:cs="Arial"/>
                <w:sz w:val="16"/>
                <w:szCs w:val="16"/>
                <w:lang w:val="hr-HR" w:eastAsia="hr-HR"/>
              </w:rPr>
              <w:t>4.672,00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7BBBF7" w14:textId="77777777" w:rsidR="004E325D" w:rsidRPr="004E325D" w:rsidRDefault="004E325D" w:rsidP="004E325D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E325D">
              <w:rPr>
                <w:rFonts w:ascii="Arial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E6CE25" w14:textId="77777777" w:rsidR="004E325D" w:rsidRPr="004E325D" w:rsidRDefault="004E325D" w:rsidP="004E325D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E325D">
              <w:rPr>
                <w:rFonts w:ascii="Arial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</w:tbl>
    <w:p w14:paraId="70B62E46" w14:textId="77777777" w:rsidR="004E325D" w:rsidRDefault="004E325D" w:rsidP="002D00FE">
      <w:pPr>
        <w:rPr>
          <w:i/>
          <w:noProof/>
          <w:color w:val="EE0000"/>
          <w:sz w:val="24"/>
          <w:szCs w:val="24"/>
          <w:lang w:eastAsia="hr-HR"/>
        </w:rPr>
      </w:pPr>
    </w:p>
    <w:p w14:paraId="3BED20B1" w14:textId="500C5F5D" w:rsidR="002D00FE" w:rsidRPr="00601839" w:rsidRDefault="002D00FE" w:rsidP="002D00FE">
      <w:pPr>
        <w:rPr>
          <w:noProof/>
          <w:sz w:val="24"/>
          <w:szCs w:val="24"/>
          <w:lang w:eastAsia="hr-HR"/>
        </w:rPr>
      </w:pPr>
      <w:r w:rsidRPr="00601839">
        <w:rPr>
          <w:noProof/>
          <w:sz w:val="24"/>
          <w:szCs w:val="24"/>
          <w:lang w:eastAsia="hr-HR"/>
        </w:rPr>
        <w:t xml:space="preserve">Od ukupno ostvarenih prihoda u iznosu od </w:t>
      </w:r>
      <w:r w:rsidR="00C365B1" w:rsidRPr="00601839">
        <w:rPr>
          <w:noProof/>
          <w:sz w:val="24"/>
          <w:szCs w:val="24"/>
          <w:lang w:eastAsia="hr-HR"/>
        </w:rPr>
        <w:t>11,9</w:t>
      </w:r>
      <w:r w:rsidRPr="00601839">
        <w:rPr>
          <w:noProof/>
          <w:sz w:val="24"/>
          <w:szCs w:val="24"/>
          <w:lang w:eastAsia="hr-HR"/>
        </w:rPr>
        <w:t xml:space="preserve"> milijun</w:t>
      </w:r>
      <w:r w:rsidR="005A6DB8" w:rsidRPr="00601839">
        <w:rPr>
          <w:noProof/>
          <w:sz w:val="24"/>
          <w:szCs w:val="24"/>
          <w:lang w:eastAsia="hr-HR"/>
        </w:rPr>
        <w:t>a</w:t>
      </w:r>
      <w:r w:rsidRPr="00601839">
        <w:rPr>
          <w:noProof/>
          <w:sz w:val="24"/>
          <w:szCs w:val="24"/>
          <w:lang w:eastAsia="hr-HR"/>
        </w:rPr>
        <w:t xml:space="preserve"> </w:t>
      </w:r>
      <w:r w:rsidR="009C4D6A" w:rsidRPr="00601839">
        <w:rPr>
          <w:noProof/>
          <w:sz w:val="24"/>
          <w:szCs w:val="24"/>
          <w:lang w:eastAsia="hr-HR"/>
        </w:rPr>
        <w:t>eura</w:t>
      </w:r>
      <w:r w:rsidRPr="00601839">
        <w:rPr>
          <w:noProof/>
          <w:sz w:val="24"/>
          <w:szCs w:val="24"/>
          <w:lang w:eastAsia="hr-HR"/>
        </w:rPr>
        <w:t xml:space="preserve">, najveći iznos od </w:t>
      </w:r>
      <w:r w:rsidR="00C365B1" w:rsidRPr="00601839">
        <w:rPr>
          <w:noProof/>
          <w:sz w:val="24"/>
          <w:szCs w:val="24"/>
          <w:lang w:eastAsia="hr-HR"/>
        </w:rPr>
        <w:t xml:space="preserve">6,5 </w:t>
      </w:r>
      <w:r w:rsidRPr="00601839">
        <w:rPr>
          <w:noProof/>
          <w:sz w:val="24"/>
          <w:szCs w:val="24"/>
          <w:lang w:eastAsia="hr-HR"/>
        </w:rPr>
        <w:t xml:space="preserve">milijuna </w:t>
      </w:r>
      <w:r w:rsidR="009C4D6A" w:rsidRPr="00601839">
        <w:rPr>
          <w:noProof/>
          <w:sz w:val="24"/>
          <w:szCs w:val="24"/>
          <w:lang w:eastAsia="hr-HR"/>
        </w:rPr>
        <w:t>eura</w:t>
      </w:r>
      <w:r w:rsidRPr="00601839">
        <w:rPr>
          <w:noProof/>
          <w:sz w:val="24"/>
          <w:szCs w:val="24"/>
          <w:lang w:eastAsia="hr-HR"/>
        </w:rPr>
        <w:t xml:space="preserve"> ostvaren je iz izvora financiranja </w:t>
      </w:r>
      <w:r w:rsidR="00C365B1" w:rsidRPr="00601839">
        <w:rPr>
          <w:noProof/>
          <w:sz w:val="24"/>
          <w:szCs w:val="24"/>
          <w:lang w:eastAsia="hr-HR"/>
        </w:rPr>
        <w:t>Vlastiti prihodi</w:t>
      </w:r>
      <w:r w:rsidRPr="00601839">
        <w:rPr>
          <w:noProof/>
          <w:sz w:val="24"/>
          <w:szCs w:val="24"/>
          <w:lang w:eastAsia="hr-HR"/>
        </w:rPr>
        <w:t xml:space="preserve">, dok je iz izvora financiranja </w:t>
      </w:r>
      <w:r w:rsidR="00C365B1" w:rsidRPr="00601839">
        <w:rPr>
          <w:noProof/>
          <w:sz w:val="24"/>
          <w:szCs w:val="24"/>
          <w:lang w:eastAsia="hr-HR"/>
        </w:rPr>
        <w:t>Prihodi za posebne namjene o</w:t>
      </w:r>
      <w:r w:rsidRPr="00601839">
        <w:rPr>
          <w:noProof/>
          <w:sz w:val="24"/>
          <w:szCs w:val="24"/>
          <w:lang w:eastAsia="hr-HR"/>
        </w:rPr>
        <w:t xml:space="preserve">stvareno </w:t>
      </w:r>
      <w:r w:rsidR="00C365B1" w:rsidRPr="00601839">
        <w:rPr>
          <w:noProof/>
          <w:sz w:val="24"/>
          <w:szCs w:val="24"/>
          <w:lang w:eastAsia="hr-HR"/>
        </w:rPr>
        <w:t>5,4</w:t>
      </w:r>
      <w:r w:rsidR="00DD2CF7" w:rsidRPr="00601839">
        <w:rPr>
          <w:noProof/>
          <w:sz w:val="24"/>
          <w:szCs w:val="24"/>
          <w:lang w:eastAsia="hr-HR"/>
        </w:rPr>
        <w:t xml:space="preserve"> milijuna </w:t>
      </w:r>
      <w:r w:rsidR="009C4D6A" w:rsidRPr="00601839">
        <w:rPr>
          <w:noProof/>
          <w:sz w:val="24"/>
          <w:szCs w:val="24"/>
          <w:lang w:eastAsia="hr-HR"/>
        </w:rPr>
        <w:t>eura</w:t>
      </w:r>
      <w:r w:rsidR="00DD2CF7" w:rsidRPr="00601839">
        <w:rPr>
          <w:noProof/>
          <w:sz w:val="24"/>
          <w:szCs w:val="24"/>
          <w:lang w:eastAsia="hr-HR"/>
        </w:rPr>
        <w:t xml:space="preserve">. </w:t>
      </w:r>
      <w:r w:rsidR="00D03333" w:rsidRPr="00601839">
        <w:rPr>
          <w:noProof/>
          <w:sz w:val="24"/>
          <w:szCs w:val="24"/>
          <w:lang w:eastAsia="hr-HR"/>
        </w:rPr>
        <w:t xml:space="preserve">Iz izvora financiranja </w:t>
      </w:r>
      <w:r w:rsidR="00C365B1" w:rsidRPr="00601839">
        <w:rPr>
          <w:noProof/>
          <w:sz w:val="24"/>
          <w:szCs w:val="24"/>
          <w:lang w:eastAsia="hr-HR"/>
        </w:rPr>
        <w:t xml:space="preserve">Pomoći ostvareno je 16.560 eura, a iz izvora financiranja </w:t>
      </w:r>
      <w:r w:rsidR="00D03333" w:rsidRPr="00601839">
        <w:rPr>
          <w:noProof/>
          <w:sz w:val="24"/>
          <w:szCs w:val="24"/>
          <w:lang w:eastAsia="hr-HR"/>
        </w:rPr>
        <w:t xml:space="preserve">Prihodi od prodaje nefinancijske imovine ostvareno je </w:t>
      </w:r>
      <w:r w:rsidR="00C365B1" w:rsidRPr="00601839">
        <w:rPr>
          <w:noProof/>
          <w:sz w:val="24"/>
          <w:szCs w:val="24"/>
          <w:lang w:eastAsia="hr-HR"/>
        </w:rPr>
        <w:t>4.672</w:t>
      </w:r>
      <w:r w:rsidR="00D03333" w:rsidRPr="00601839">
        <w:rPr>
          <w:noProof/>
          <w:sz w:val="24"/>
          <w:szCs w:val="24"/>
          <w:lang w:eastAsia="hr-HR"/>
        </w:rPr>
        <w:t xml:space="preserve"> eura. </w:t>
      </w:r>
    </w:p>
    <w:p w14:paraId="130BED69" w14:textId="77777777" w:rsidR="00A86916" w:rsidRPr="000F0631" w:rsidRDefault="00A86916" w:rsidP="001F03F2">
      <w:pPr>
        <w:rPr>
          <w:b/>
          <w:noProof/>
          <w:color w:val="EE0000"/>
          <w:sz w:val="24"/>
          <w:szCs w:val="24"/>
          <w:lang w:eastAsia="hr-HR"/>
        </w:rPr>
      </w:pPr>
    </w:p>
    <w:p w14:paraId="4B9F9715" w14:textId="77777777" w:rsidR="005A4613" w:rsidRPr="005A2306" w:rsidRDefault="005A4613" w:rsidP="001F03F2">
      <w:pPr>
        <w:rPr>
          <w:b/>
          <w:noProof/>
          <w:sz w:val="24"/>
          <w:szCs w:val="24"/>
          <w:lang w:eastAsia="hr-HR"/>
        </w:rPr>
      </w:pPr>
      <w:r w:rsidRPr="005A2306">
        <w:rPr>
          <w:b/>
          <w:noProof/>
          <w:sz w:val="24"/>
          <w:szCs w:val="24"/>
          <w:lang w:eastAsia="hr-HR"/>
        </w:rPr>
        <w:t>RASHODI</w:t>
      </w:r>
    </w:p>
    <w:p w14:paraId="4473D479" w14:textId="77777777" w:rsidR="005A4613" w:rsidRPr="005A2306" w:rsidRDefault="005A4613" w:rsidP="001F03F2">
      <w:pPr>
        <w:rPr>
          <w:noProof/>
          <w:sz w:val="24"/>
          <w:szCs w:val="24"/>
          <w:lang w:eastAsia="hr-HR"/>
        </w:rPr>
      </w:pPr>
    </w:p>
    <w:p w14:paraId="2AAB099D" w14:textId="77777777" w:rsidR="001F03F2" w:rsidRDefault="002F143E" w:rsidP="001F03F2">
      <w:pPr>
        <w:rPr>
          <w:i/>
          <w:noProof/>
          <w:sz w:val="24"/>
          <w:szCs w:val="24"/>
          <w:lang w:eastAsia="hr-HR"/>
        </w:rPr>
      </w:pPr>
      <w:r w:rsidRPr="005A2306">
        <w:rPr>
          <w:i/>
          <w:noProof/>
          <w:sz w:val="24"/>
          <w:szCs w:val="24"/>
          <w:lang w:eastAsia="hr-HR"/>
        </w:rPr>
        <w:t xml:space="preserve">Tablica </w:t>
      </w:r>
      <w:r w:rsidR="008C22F3" w:rsidRPr="005A2306">
        <w:rPr>
          <w:i/>
          <w:noProof/>
          <w:sz w:val="24"/>
          <w:szCs w:val="24"/>
          <w:lang w:eastAsia="hr-HR"/>
        </w:rPr>
        <w:t>3</w:t>
      </w:r>
      <w:r w:rsidRPr="005A2306">
        <w:rPr>
          <w:i/>
          <w:noProof/>
          <w:sz w:val="24"/>
          <w:szCs w:val="24"/>
          <w:lang w:eastAsia="hr-HR"/>
        </w:rPr>
        <w:t xml:space="preserve">. </w:t>
      </w:r>
      <w:r w:rsidR="006B59D4" w:rsidRPr="005A2306">
        <w:rPr>
          <w:i/>
          <w:noProof/>
          <w:sz w:val="24"/>
          <w:szCs w:val="24"/>
          <w:lang w:eastAsia="hr-HR"/>
        </w:rPr>
        <w:t>R</w:t>
      </w:r>
      <w:r w:rsidR="001F03F2" w:rsidRPr="005A2306">
        <w:rPr>
          <w:i/>
          <w:noProof/>
          <w:sz w:val="24"/>
          <w:szCs w:val="24"/>
          <w:lang w:eastAsia="hr-HR"/>
        </w:rPr>
        <w:t>ashodi prema ekonomskoj klasifikaciji</w:t>
      </w:r>
    </w:p>
    <w:tbl>
      <w:tblPr>
        <w:tblW w:w="9420" w:type="dxa"/>
        <w:jc w:val="center"/>
        <w:tblLook w:val="04A0" w:firstRow="1" w:lastRow="0" w:firstColumn="1" w:lastColumn="0" w:noHBand="0" w:noVBand="1"/>
      </w:tblPr>
      <w:tblGrid>
        <w:gridCol w:w="3411"/>
        <w:gridCol w:w="1366"/>
        <w:gridCol w:w="1375"/>
        <w:gridCol w:w="1366"/>
        <w:gridCol w:w="951"/>
        <w:gridCol w:w="951"/>
      </w:tblGrid>
      <w:tr w:rsidR="00AF2E18" w:rsidRPr="00AF2E18" w14:paraId="63515C30" w14:textId="77777777" w:rsidTr="00AF2E18">
        <w:trPr>
          <w:trHeight w:val="900"/>
          <w:jc w:val="center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D5727E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sz w:val="16"/>
                <w:szCs w:val="16"/>
                <w:lang w:val="hr-HR" w:eastAsia="hr-HR"/>
              </w:rPr>
              <w:t>BROJČANA OZNAKA I NAZIV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6228B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sz w:val="16"/>
                <w:szCs w:val="16"/>
                <w:lang w:val="hr-HR" w:eastAsia="hr-HR"/>
              </w:rPr>
              <w:t>IZVRŠENJE           1.-6.2025.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7EF02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sz w:val="16"/>
                <w:szCs w:val="16"/>
                <w:lang w:val="hr-HR" w:eastAsia="hr-HR"/>
              </w:rPr>
              <w:t>PLAN 2026.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5908A1" w14:textId="546CE908" w:rsidR="00AF2E18" w:rsidRPr="00476AD0" w:rsidRDefault="00AF2E18" w:rsidP="00AF2E18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76AD0">
              <w:rPr>
                <w:rFonts w:ascii="Arial" w:hAnsi="Arial" w:cs="Arial"/>
                <w:sz w:val="16"/>
                <w:szCs w:val="16"/>
                <w:lang w:val="hr-HR" w:eastAsia="hr-HR"/>
              </w:rPr>
              <w:t>IZVRŠENJE           1.-</w:t>
            </w:r>
            <w:r w:rsidR="00A0019E" w:rsidRPr="00476AD0">
              <w:rPr>
                <w:rFonts w:ascii="Arial" w:hAnsi="Arial" w:cs="Arial"/>
                <w:sz w:val="16"/>
                <w:szCs w:val="16"/>
                <w:lang w:val="hr-HR" w:eastAsia="hr-HR"/>
              </w:rPr>
              <w:t>6</w:t>
            </w:r>
            <w:r w:rsidRPr="00476AD0">
              <w:rPr>
                <w:rFonts w:ascii="Arial" w:hAnsi="Arial" w:cs="Arial"/>
                <w:sz w:val="16"/>
                <w:szCs w:val="16"/>
                <w:lang w:val="hr-HR" w:eastAsia="hr-HR"/>
              </w:rPr>
              <w:t>.2026.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ACC75A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sz w:val="16"/>
                <w:szCs w:val="16"/>
                <w:lang w:val="hr-HR" w:eastAsia="hr-HR"/>
              </w:rPr>
              <w:t xml:space="preserve">INDEKS 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8B0BE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sz w:val="16"/>
                <w:szCs w:val="16"/>
                <w:lang w:val="hr-HR" w:eastAsia="hr-HR"/>
              </w:rPr>
              <w:t xml:space="preserve">INDEKS </w:t>
            </w:r>
          </w:p>
        </w:tc>
      </w:tr>
      <w:tr w:rsidR="00AF2E18" w:rsidRPr="00AF2E18" w14:paraId="7C83ECB2" w14:textId="77777777" w:rsidTr="00AF2E18">
        <w:trPr>
          <w:trHeight w:val="240"/>
          <w:jc w:val="center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A7E52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CE450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F8059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B7B0C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8C555A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sz w:val="16"/>
                <w:szCs w:val="16"/>
                <w:lang w:val="hr-HR" w:eastAsia="hr-HR"/>
              </w:rPr>
              <w:t>5=4/2*100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316F2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sz w:val="16"/>
                <w:szCs w:val="16"/>
                <w:lang w:val="hr-HR" w:eastAsia="hr-HR"/>
              </w:rPr>
              <w:t>6=4/3*100</w:t>
            </w:r>
          </w:p>
        </w:tc>
      </w:tr>
      <w:tr w:rsidR="00AF2E18" w:rsidRPr="00AF2E18" w14:paraId="13D30C96" w14:textId="77777777" w:rsidTr="00AF2E18">
        <w:trPr>
          <w:trHeight w:val="300"/>
          <w:jc w:val="center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6C1C5E00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sz w:val="16"/>
                <w:szCs w:val="16"/>
                <w:lang w:val="hr-HR" w:eastAsia="hr-HR"/>
              </w:rPr>
              <w:t>UKUPNO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174F113A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sz w:val="16"/>
                <w:szCs w:val="16"/>
                <w:lang w:val="hr-HR" w:eastAsia="hr-HR"/>
              </w:rPr>
              <w:t>20.078.275,13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4F548ED9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sz w:val="16"/>
                <w:szCs w:val="16"/>
                <w:lang w:val="hr-HR" w:eastAsia="hr-HR"/>
              </w:rPr>
              <w:t>106.818.214,00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79F8FE2F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sz w:val="16"/>
                <w:szCs w:val="16"/>
                <w:lang w:val="hr-HR" w:eastAsia="hr-HR"/>
              </w:rPr>
              <w:t>19.100.677,87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603C4BBB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sz w:val="16"/>
                <w:szCs w:val="16"/>
                <w:lang w:val="hr-HR" w:eastAsia="hr-HR"/>
              </w:rPr>
              <w:t>95,13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04322C1D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sz w:val="16"/>
                <w:szCs w:val="16"/>
                <w:lang w:val="hr-HR" w:eastAsia="hr-HR"/>
              </w:rPr>
              <w:t>17,88</w:t>
            </w:r>
          </w:p>
        </w:tc>
      </w:tr>
      <w:tr w:rsidR="00AF2E18" w:rsidRPr="00AF2E18" w14:paraId="78F4F6F5" w14:textId="77777777" w:rsidTr="00AF2E18">
        <w:trPr>
          <w:trHeight w:val="300"/>
          <w:jc w:val="center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9684E0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 Rashodi poslovanja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744990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17.426.482,98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36D808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51.184.609,00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0A5FA9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13.766.747,94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048514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79,00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7209F5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26,90</w:t>
            </w:r>
          </w:p>
        </w:tc>
      </w:tr>
      <w:tr w:rsidR="00AF2E18" w:rsidRPr="00AF2E18" w14:paraId="22D55D17" w14:textId="77777777" w:rsidTr="00AF2E18">
        <w:trPr>
          <w:trHeight w:val="300"/>
          <w:jc w:val="center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B3180D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31 Rashodi za zaposlene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AE9F16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11.053.367,62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19EC33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25.911.951,00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875F3C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sz w:val="16"/>
                <w:szCs w:val="16"/>
                <w:lang w:val="hr-HR" w:eastAsia="hr-HR"/>
              </w:rPr>
              <w:t>9.308.795,80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5D3A44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84,22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9128C1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35,92</w:t>
            </w:r>
          </w:p>
        </w:tc>
      </w:tr>
      <w:tr w:rsidR="00AF2E18" w:rsidRPr="00AF2E18" w14:paraId="4BF1110B" w14:textId="77777777" w:rsidTr="00AF2E18">
        <w:trPr>
          <w:trHeight w:val="300"/>
          <w:jc w:val="center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610143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 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7A533D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sz w:val="16"/>
                <w:szCs w:val="16"/>
                <w:lang w:val="hr-HR" w:eastAsia="hr-HR"/>
              </w:rPr>
              <w:t>6.161.364,68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D81437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21.636.022,00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8C5FA4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sz w:val="16"/>
                <w:szCs w:val="16"/>
                <w:lang w:val="hr-HR" w:eastAsia="hr-HR"/>
              </w:rPr>
              <w:t>4.390.555,09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3DF25D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71,26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87C72E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20,29</w:t>
            </w:r>
          </w:p>
        </w:tc>
      </w:tr>
      <w:tr w:rsidR="00AF2E18" w:rsidRPr="00AF2E18" w14:paraId="2AE8DCA7" w14:textId="77777777" w:rsidTr="00AF2E18">
        <w:trPr>
          <w:trHeight w:val="300"/>
          <w:jc w:val="center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27AAF5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34 Financijski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D682A5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18.778,54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5EE7B4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75.200,00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EBD694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sz w:val="16"/>
                <w:szCs w:val="16"/>
                <w:lang w:val="hr-HR" w:eastAsia="hr-HR"/>
              </w:rPr>
              <w:t>10.259,82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93E513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54,64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C7E6AA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13,64</w:t>
            </w:r>
          </w:p>
        </w:tc>
      </w:tr>
      <w:tr w:rsidR="00AF2E18" w:rsidRPr="00AF2E18" w14:paraId="301E5108" w14:textId="77777777" w:rsidTr="00AF2E18">
        <w:trPr>
          <w:trHeight w:val="300"/>
          <w:jc w:val="center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65C4CA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35 Subvencije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3B5638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21.918,61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677E34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83.936,00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618540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sz w:val="16"/>
                <w:szCs w:val="16"/>
                <w:lang w:val="hr-HR" w:eastAsia="hr-HR"/>
              </w:rPr>
              <w:t>17.534,88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41EBD4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80,00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00D5FD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20,89</w:t>
            </w:r>
          </w:p>
        </w:tc>
      </w:tr>
      <w:tr w:rsidR="00AF2E18" w:rsidRPr="00AF2E18" w14:paraId="791A272A" w14:textId="77777777" w:rsidTr="00AF2E18">
        <w:trPr>
          <w:trHeight w:val="600"/>
          <w:jc w:val="center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177F25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36 Pomoći dane u inozemstvo i unutar općeg proračuna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755CC0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5.871,30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73EEF8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3.243.100,00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A362EE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sz w:val="16"/>
                <w:szCs w:val="16"/>
                <w:lang w:val="hr-HR" w:eastAsia="hr-HR"/>
              </w:rPr>
              <w:t>7.733,97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171F32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131,73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14C018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0,24</w:t>
            </w:r>
          </w:p>
        </w:tc>
      </w:tr>
      <w:tr w:rsidR="00AF2E18" w:rsidRPr="00AF2E18" w14:paraId="135204E1" w14:textId="77777777" w:rsidTr="00AF2E18">
        <w:trPr>
          <w:trHeight w:val="600"/>
          <w:jc w:val="center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5D7D46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37 Naknade građanima i kućanstvima na temelju osiguranja i druge naknade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9BF2EB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45.680,00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C31164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64.400,00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7EF201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sz w:val="16"/>
                <w:szCs w:val="16"/>
                <w:lang w:val="hr-HR" w:eastAsia="hr-HR"/>
              </w:rPr>
              <w:t>21.600,00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1717E8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47,29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FD0FBF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33,54</w:t>
            </w:r>
          </w:p>
        </w:tc>
      </w:tr>
      <w:tr w:rsidR="00AF2E18" w:rsidRPr="00AF2E18" w14:paraId="15B68FBD" w14:textId="77777777" w:rsidTr="00AF2E18">
        <w:trPr>
          <w:trHeight w:val="300"/>
          <w:jc w:val="center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91F432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38 Ostali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51EE72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119.502,23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353B71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170.000,00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364872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sz w:val="16"/>
                <w:szCs w:val="16"/>
                <w:lang w:val="hr-HR" w:eastAsia="hr-HR"/>
              </w:rPr>
              <w:t>10.268,38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863AEB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8,59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8F2CCD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6,04</w:t>
            </w:r>
          </w:p>
        </w:tc>
      </w:tr>
      <w:tr w:rsidR="00AF2E18" w:rsidRPr="00AF2E18" w14:paraId="01FE5F83" w14:textId="77777777" w:rsidTr="00AF2E18">
        <w:trPr>
          <w:trHeight w:val="300"/>
          <w:jc w:val="center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B50248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 Rashodi za nabavu nefinancijske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25359D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2.651.792,15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867704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55.633.605,00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90AA06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5.333.929,93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D76C49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201,14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6230FD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9,59</w:t>
            </w:r>
          </w:p>
        </w:tc>
      </w:tr>
      <w:tr w:rsidR="00AF2E18" w:rsidRPr="00AF2E18" w14:paraId="3F7C2DAF" w14:textId="77777777" w:rsidTr="00AF2E18">
        <w:trPr>
          <w:trHeight w:val="600"/>
          <w:jc w:val="center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A2D2F9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 xml:space="preserve">41 Rashodi za nabavu </w:t>
            </w:r>
            <w:proofErr w:type="spellStart"/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neproizvedene</w:t>
            </w:r>
            <w:proofErr w:type="spellEnd"/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 xml:space="preserve">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845EA4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108.652,46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2FB5AA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1.039.000,00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58E672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8D52EB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B2E15B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AF2E18" w:rsidRPr="00AF2E18" w14:paraId="6306ACAD" w14:textId="77777777" w:rsidTr="00AF2E18">
        <w:trPr>
          <w:trHeight w:val="600"/>
          <w:jc w:val="center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F1734F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 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E16448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1.519.048,50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D0FC0C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18.701.417,00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61FC52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sz w:val="16"/>
                <w:szCs w:val="16"/>
                <w:lang w:val="hr-HR" w:eastAsia="hr-HR"/>
              </w:rPr>
              <w:t>267.477,52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19DD30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17,61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47369B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1,43</w:t>
            </w:r>
          </w:p>
        </w:tc>
      </w:tr>
      <w:tr w:rsidR="00AF2E18" w:rsidRPr="00AF2E18" w14:paraId="4BFE3523" w14:textId="77777777" w:rsidTr="00AF2E18">
        <w:trPr>
          <w:trHeight w:val="600"/>
          <w:jc w:val="center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1B56EC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45 Rashodi za dodatna ulaganja na nefinancijskoj imovini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E248B1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1.024.091,19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0B878B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35.893.188,00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5B9FC9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sz w:val="16"/>
                <w:szCs w:val="16"/>
                <w:lang w:val="hr-HR" w:eastAsia="hr-HR"/>
              </w:rPr>
              <w:t>5.066.452,41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0DB605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494,73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0C82AF" w14:textId="77777777" w:rsidR="00AF2E18" w:rsidRPr="00AF2E18" w:rsidRDefault="00AF2E18" w:rsidP="00AF2E18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F2E18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14,12</w:t>
            </w:r>
          </w:p>
        </w:tc>
      </w:tr>
    </w:tbl>
    <w:p w14:paraId="1519B07D" w14:textId="77777777" w:rsidR="005A6DB8" w:rsidRPr="00BF7C20" w:rsidRDefault="005A6DB8" w:rsidP="001F03F2">
      <w:pPr>
        <w:rPr>
          <w:i/>
          <w:noProof/>
          <w:sz w:val="24"/>
          <w:szCs w:val="24"/>
          <w:lang w:eastAsia="hr-HR"/>
        </w:rPr>
      </w:pPr>
    </w:p>
    <w:p w14:paraId="1328CB3D" w14:textId="2A151B3E" w:rsidR="002D00FE" w:rsidRPr="00AD2477" w:rsidRDefault="002D00FE" w:rsidP="002D00FE">
      <w:pPr>
        <w:rPr>
          <w:noProof/>
          <w:sz w:val="24"/>
          <w:szCs w:val="24"/>
          <w:lang w:eastAsia="hr-HR"/>
        </w:rPr>
      </w:pPr>
      <w:r w:rsidRPr="00BF7C20">
        <w:rPr>
          <w:noProof/>
          <w:sz w:val="24"/>
          <w:szCs w:val="24"/>
          <w:lang w:eastAsia="hr-HR"/>
        </w:rPr>
        <w:t xml:space="preserve">Ukupni rashodi su planirani u iznosu od </w:t>
      </w:r>
      <w:r w:rsidR="00FE5701" w:rsidRPr="00BF7C20">
        <w:rPr>
          <w:noProof/>
          <w:sz w:val="24"/>
          <w:szCs w:val="24"/>
          <w:lang w:eastAsia="hr-HR"/>
        </w:rPr>
        <w:t>106,8</w:t>
      </w:r>
      <w:r w:rsidRPr="00BF7C20">
        <w:rPr>
          <w:noProof/>
          <w:sz w:val="24"/>
          <w:szCs w:val="24"/>
          <w:lang w:eastAsia="hr-HR"/>
        </w:rPr>
        <w:t xml:space="preserve"> milijuna </w:t>
      </w:r>
      <w:r w:rsidR="003B3D31" w:rsidRPr="00BF7C20">
        <w:rPr>
          <w:noProof/>
          <w:sz w:val="24"/>
          <w:szCs w:val="24"/>
          <w:lang w:eastAsia="hr-HR"/>
        </w:rPr>
        <w:t>eura</w:t>
      </w:r>
      <w:r w:rsidRPr="00BF7C20">
        <w:rPr>
          <w:noProof/>
          <w:sz w:val="24"/>
          <w:szCs w:val="24"/>
          <w:lang w:eastAsia="hr-HR"/>
        </w:rPr>
        <w:t xml:space="preserve">, od čega rashodi poslovanja </w:t>
      </w:r>
      <w:r w:rsidR="005A6DB8" w:rsidRPr="00BF7C20">
        <w:rPr>
          <w:noProof/>
          <w:sz w:val="24"/>
          <w:szCs w:val="24"/>
          <w:lang w:eastAsia="hr-HR"/>
        </w:rPr>
        <w:t>5</w:t>
      </w:r>
      <w:r w:rsidR="00FE5701" w:rsidRPr="00BF7C20">
        <w:rPr>
          <w:noProof/>
          <w:sz w:val="24"/>
          <w:szCs w:val="24"/>
          <w:lang w:eastAsia="hr-HR"/>
        </w:rPr>
        <w:t>1</w:t>
      </w:r>
      <w:r w:rsidR="005A6DB8" w:rsidRPr="00BF7C20">
        <w:rPr>
          <w:noProof/>
          <w:sz w:val="24"/>
          <w:szCs w:val="24"/>
          <w:lang w:eastAsia="hr-HR"/>
        </w:rPr>
        <w:t>,</w:t>
      </w:r>
      <w:r w:rsidR="00FE5701" w:rsidRPr="00BF7C20">
        <w:rPr>
          <w:noProof/>
          <w:sz w:val="24"/>
          <w:szCs w:val="24"/>
          <w:lang w:eastAsia="hr-HR"/>
        </w:rPr>
        <w:t>2</w:t>
      </w:r>
      <w:r w:rsidRPr="00BF7C20">
        <w:rPr>
          <w:noProof/>
          <w:sz w:val="24"/>
          <w:szCs w:val="24"/>
          <w:lang w:eastAsia="hr-HR"/>
        </w:rPr>
        <w:t xml:space="preserve"> milijun</w:t>
      </w:r>
      <w:r w:rsidR="00FE5701" w:rsidRPr="00BF7C20">
        <w:rPr>
          <w:noProof/>
          <w:sz w:val="24"/>
          <w:szCs w:val="24"/>
          <w:lang w:eastAsia="hr-HR"/>
        </w:rPr>
        <w:t>a</w:t>
      </w:r>
      <w:r w:rsidRPr="00BF7C20">
        <w:rPr>
          <w:noProof/>
          <w:sz w:val="24"/>
          <w:szCs w:val="24"/>
          <w:lang w:eastAsia="hr-HR"/>
        </w:rPr>
        <w:t xml:space="preserve"> </w:t>
      </w:r>
      <w:r w:rsidR="003B3D31" w:rsidRPr="00BF7C20">
        <w:rPr>
          <w:noProof/>
          <w:sz w:val="24"/>
          <w:szCs w:val="24"/>
          <w:lang w:eastAsia="hr-HR"/>
        </w:rPr>
        <w:t>eura</w:t>
      </w:r>
      <w:r w:rsidRPr="00BF7C20">
        <w:rPr>
          <w:noProof/>
          <w:sz w:val="24"/>
          <w:szCs w:val="24"/>
          <w:lang w:eastAsia="hr-HR"/>
        </w:rPr>
        <w:t xml:space="preserve">, a rashodi za nabavu nefinancijske imovine </w:t>
      </w:r>
      <w:r w:rsidR="00FE5701" w:rsidRPr="00BF7C20">
        <w:rPr>
          <w:noProof/>
          <w:sz w:val="24"/>
          <w:szCs w:val="24"/>
          <w:lang w:eastAsia="hr-HR"/>
        </w:rPr>
        <w:t>55,6</w:t>
      </w:r>
      <w:r w:rsidRPr="00BF7C20">
        <w:rPr>
          <w:noProof/>
          <w:sz w:val="24"/>
          <w:szCs w:val="24"/>
          <w:lang w:eastAsia="hr-HR"/>
        </w:rPr>
        <w:t xml:space="preserve"> milijun</w:t>
      </w:r>
      <w:r w:rsidR="005A6DB8" w:rsidRPr="00BF7C20">
        <w:rPr>
          <w:noProof/>
          <w:sz w:val="24"/>
          <w:szCs w:val="24"/>
          <w:lang w:eastAsia="hr-HR"/>
        </w:rPr>
        <w:t>a</w:t>
      </w:r>
      <w:r w:rsidRPr="00BF7C20">
        <w:rPr>
          <w:noProof/>
          <w:sz w:val="24"/>
          <w:szCs w:val="24"/>
          <w:lang w:eastAsia="hr-HR"/>
        </w:rPr>
        <w:t xml:space="preserve"> </w:t>
      </w:r>
      <w:r w:rsidR="003B3D31" w:rsidRPr="00BF7C20">
        <w:rPr>
          <w:noProof/>
          <w:sz w:val="24"/>
          <w:szCs w:val="24"/>
          <w:lang w:eastAsia="hr-HR"/>
        </w:rPr>
        <w:t>eura</w:t>
      </w:r>
      <w:r w:rsidRPr="00BF7C20">
        <w:rPr>
          <w:noProof/>
          <w:sz w:val="24"/>
          <w:szCs w:val="24"/>
          <w:lang w:eastAsia="hr-HR"/>
        </w:rPr>
        <w:t xml:space="preserve">. Izvršenje ukupnih rashoda iznosi </w:t>
      </w:r>
      <w:r w:rsidR="00FE5701" w:rsidRPr="00BF7C20">
        <w:rPr>
          <w:noProof/>
          <w:sz w:val="24"/>
          <w:szCs w:val="24"/>
          <w:lang w:eastAsia="hr-HR"/>
        </w:rPr>
        <w:t>19</w:t>
      </w:r>
      <w:r w:rsidR="005A6DB8" w:rsidRPr="00BF7C20">
        <w:rPr>
          <w:noProof/>
          <w:sz w:val="24"/>
          <w:szCs w:val="24"/>
          <w:lang w:eastAsia="hr-HR"/>
        </w:rPr>
        <w:t>,1</w:t>
      </w:r>
      <w:r w:rsidRPr="00BF7C20">
        <w:rPr>
          <w:noProof/>
          <w:sz w:val="24"/>
          <w:szCs w:val="24"/>
          <w:lang w:eastAsia="hr-HR"/>
        </w:rPr>
        <w:t xml:space="preserve"> </w:t>
      </w:r>
      <w:r w:rsidRPr="00BF7C20">
        <w:rPr>
          <w:noProof/>
          <w:sz w:val="24"/>
          <w:szCs w:val="24"/>
          <w:lang w:eastAsia="hr-HR"/>
        </w:rPr>
        <w:lastRenderedPageBreak/>
        <w:t xml:space="preserve">milijun </w:t>
      </w:r>
      <w:r w:rsidR="003B3D31" w:rsidRPr="00BF7C20">
        <w:rPr>
          <w:noProof/>
          <w:sz w:val="24"/>
          <w:szCs w:val="24"/>
          <w:lang w:eastAsia="hr-HR"/>
        </w:rPr>
        <w:t>eura</w:t>
      </w:r>
      <w:r w:rsidRPr="00BF7C20">
        <w:rPr>
          <w:noProof/>
          <w:sz w:val="24"/>
          <w:szCs w:val="24"/>
          <w:lang w:eastAsia="hr-HR"/>
        </w:rPr>
        <w:t xml:space="preserve"> što čini </w:t>
      </w:r>
      <w:r w:rsidR="00BF7C20" w:rsidRPr="00BF7C20">
        <w:rPr>
          <w:noProof/>
          <w:sz w:val="24"/>
          <w:szCs w:val="24"/>
          <w:lang w:eastAsia="hr-HR"/>
        </w:rPr>
        <w:t>17,9</w:t>
      </w:r>
      <w:r w:rsidRPr="00BF7C20">
        <w:rPr>
          <w:noProof/>
          <w:sz w:val="24"/>
          <w:szCs w:val="24"/>
          <w:lang w:eastAsia="hr-HR"/>
        </w:rPr>
        <w:t>% planiranih rashoda za 202</w:t>
      </w:r>
      <w:r w:rsidR="00BF7C20" w:rsidRPr="00BF7C20">
        <w:rPr>
          <w:noProof/>
          <w:sz w:val="24"/>
          <w:szCs w:val="24"/>
          <w:lang w:eastAsia="hr-HR"/>
        </w:rPr>
        <w:t>6</w:t>
      </w:r>
      <w:r w:rsidRPr="00BF7C20">
        <w:rPr>
          <w:noProof/>
          <w:sz w:val="24"/>
          <w:szCs w:val="24"/>
          <w:lang w:eastAsia="hr-HR"/>
        </w:rPr>
        <w:t xml:space="preserve">. godinu. Rashodi poslovanja izvršeni su u iznosu od </w:t>
      </w:r>
      <w:r w:rsidR="00BF7C20" w:rsidRPr="00BF7C20">
        <w:rPr>
          <w:noProof/>
          <w:sz w:val="24"/>
          <w:szCs w:val="24"/>
          <w:lang w:eastAsia="hr-HR"/>
        </w:rPr>
        <w:t>13,8</w:t>
      </w:r>
      <w:r w:rsidRPr="00BF7C20">
        <w:rPr>
          <w:noProof/>
          <w:sz w:val="24"/>
          <w:szCs w:val="24"/>
          <w:lang w:eastAsia="hr-HR"/>
        </w:rPr>
        <w:t xml:space="preserve"> milijuna </w:t>
      </w:r>
      <w:r w:rsidR="00BA7788" w:rsidRPr="00BF7C20">
        <w:rPr>
          <w:noProof/>
          <w:sz w:val="24"/>
          <w:szCs w:val="24"/>
          <w:lang w:eastAsia="hr-HR"/>
        </w:rPr>
        <w:t>eura</w:t>
      </w:r>
      <w:r w:rsidRPr="00BF7C20">
        <w:rPr>
          <w:noProof/>
          <w:sz w:val="24"/>
          <w:szCs w:val="24"/>
          <w:lang w:eastAsia="hr-HR"/>
        </w:rPr>
        <w:t xml:space="preserve">, odnosno </w:t>
      </w:r>
      <w:r w:rsidR="00BF7C20" w:rsidRPr="00BF7C20">
        <w:rPr>
          <w:noProof/>
          <w:sz w:val="24"/>
          <w:szCs w:val="24"/>
          <w:lang w:eastAsia="hr-HR"/>
        </w:rPr>
        <w:t>26,9</w:t>
      </w:r>
      <w:r w:rsidRPr="00BF7C20">
        <w:rPr>
          <w:noProof/>
          <w:sz w:val="24"/>
          <w:szCs w:val="24"/>
          <w:lang w:eastAsia="hr-HR"/>
        </w:rPr>
        <w:t xml:space="preserve">% planiranih </w:t>
      </w:r>
      <w:r w:rsidRPr="00AD2477">
        <w:rPr>
          <w:noProof/>
          <w:sz w:val="24"/>
          <w:szCs w:val="24"/>
          <w:lang w:eastAsia="hr-HR"/>
        </w:rPr>
        <w:t xml:space="preserve">rashoda poslovanja, dok su rashodi za nabavu nefinancijske imovine izvršeni u iznosu od </w:t>
      </w:r>
      <w:r w:rsidR="00BF7C20" w:rsidRPr="00AD2477">
        <w:rPr>
          <w:noProof/>
          <w:sz w:val="24"/>
          <w:szCs w:val="24"/>
          <w:lang w:eastAsia="hr-HR"/>
        </w:rPr>
        <w:t>5,3</w:t>
      </w:r>
      <w:r w:rsidRPr="00AD2477">
        <w:rPr>
          <w:noProof/>
          <w:sz w:val="24"/>
          <w:szCs w:val="24"/>
          <w:lang w:eastAsia="hr-HR"/>
        </w:rPr>
        <w:t xml:space="preserve"> milijun</w:t>
      </w:r>
      <w:r w:rsidR="00E358E6" w:rsidRPr="00AD2477">
        <w:rPr>
          <w:noProof/>
          <w:sz w:val="24"/>
          <w:szCs w:val="24"/>
          <w:lang w:eastAsia="hr-HR"/>
        </w:rPr>
        <w:t>a</w:t>
      </w:r>
      <w:r w:rsidRPr="00AD2477">
        <w:rPr>
          <w:noProof/>
          <w:sz w:val="24"/>
          <w:szCs w:val="24"/>
          <w:lang w:eastAsia="hr-HR"/>
        </w:rPr>
        <w:t xml:space="preserve"> </w:t>
      </w:r>
      <w:r w:rsidR="00BA7788" w:rsidRPr="00AD2477">
        <w:rPr>
          <w:noProof/>
          <w:sz w:val="24"/>
          <w:szCs w:val="24"/>
          <w:lang w:eastAsia="hr-HR"/>
        </w:rPr>
        <w:t>eura</w:t>
      </w:r>
      <w:r w:rsidRPr="00AD2477">
        <w:rPr>
          <w:noProof/>
          <w:sz w:val="24"/>
          <w:szCs w:val="24"/>
          <w:lang w:eastAsia="hr-HR"/>
        </w:rPr>
        <w:t xml:space="preserve">, odnosno </w:t>
      </w:r>
      <w:r w:rsidR="00BF7C20" w:rsidRPr="00AD2477">
        <w:rPr>
          <w:noProof/>
          <w:sz w:val="24"/>
          <w:szCs w:val="24"/>
          <w:lang w:eastAsia="hr-HR"/>
        </w:rPr>
        <w:t>9,6</w:t>
      </w:r>
      <w:r w:rsidRPr="00AD2477">
        <w:rPr>
          <w:noProof/>
          <w:sz w:val="24"/>
          <w:szCs w:val="24"/>
          <w:lang w:eastAsia="hr-HR"/>
        </w:rPr>
        <w:t>% plana.</w:t>
      </w:r>
      <w:r w:rsidR="00A86916" w:rsidRPr="00AD2477">
        <w:rPr>
          <w:noProof/>
          <w:sz w:val="24"/>
          <w:szCs w:val="24"/>
          <w:lang w:eastAsia="hr-HR"/>
        </w:rPr>
        <w:t xml:space="preserve"> </w:t>
      </w:r>
    </w:p>
    <w:p w14:paraId="1F099E0E" w14:textId="0B7A23B3" w:rsidR="00C31CF8" w:rsidRPr="002E00EB" w:rsidRDefault="0090453E" w:rsidP="001F03F2">
      <w:pPr>
        <w:rPr>
          <w:noProof/>
          <w:sz w:val="24"/>
          <w:szCs w:val="24"/>
          <w:lang w:eastAsia="hr-HR"/>
        </w:rPr>
      </w:pPr>
      <w:r w:rsidRPr="00AD2477">
        <w:rPr>
          <w:noProof/>
          <w:sz w:val="24"/>
          <w:szCs w:val="24"/>
          <w:lang w:eastAsia="hr-HR"/>
        </w:rPr>
        <w:t>Unutar kategorije rashoda poslovanja r</w:t>
      </w:r>
      <w:r w:rsidR="001F03F2" w:rsidRPr="00AD2477">
        <w:rPr>
          <w:noProof/>
          <w:sz w:val="24"/>
          <w:szCs w:val="24"/>
          <w:lang w:eastAsia="hr-HR"/>
        </w:rPr>
        <w:t xml:space="preserve">ashodi </w:t>
      </w:r>
      <w:r w:rsidR="005F6FA1" w:rsidRPr="00AD2477">
        <w:rPr>
          <w:noProof/>
          <w:sz w:val="24"/>
          <w:szCs w:val="24"/>
          <w:lang w:eastAsia="hr-HR"/>
        </w:rPr>
        <w:t>z</w:t>
      </w:r>
      <w:r w:rsidR="001F03F2" w:rsidRPr="00AD2477">
        <w:rPr>
          <w:noProof/>
          <w:sz w:val="24"/>
          <w:szCs w:val="24"/>
          <w:lang w:eastAsia="hr-HR"/>
        </w:rPr>
        <w:t>a</w:t>
      </w:r>
      <w:r w:rsidR="005F6FA1" w:rsidRPr="00AD2477">
        <w:rPr>
          <w:noProof/>
          <w:sz w:val="24"/>
          <w:szCs w:val="24"/>
          <w:lang w:eastAsia="hr-HR"/>
        </w:rPr>
        <w:t xml:space="preserve"> zaposlene izvršeni su u iznosu od </w:t>
      </w:r>
      <w:r w:rsidR="00AD2477" w:rsidRPr="00AD2477">
        <w:rPr>
          <w:noProof/>
          <w:sz w:val="24"/>
          <w:szCs w:val="24"/>
          <w:lang w:eastAsia="hr-HR"/>
        </w:rPr>
        <w:t>9,3</w:t>
      </w:r>
      <w:r w:rsidR="005F6FA1" w:rsidRPr="00AD2477">
        <w:rPr>
          <w:noProof/>
          <w:sz w:val="24"/>
          <w:szCs w:val="24"/>
          <w:lang w:eastAsia="hr-HR"/>
        </w:rPr>
        <w:t xml:space="preserve"> milijun</w:t>
      </w:r>
      <w:r w:rsidR="00AD2477" w:rsidRPr="00AD2477">
        <w:rPr>
          <w:noProof/>
          <w:sz w:val="24"/>
          <w:szCs w:val="24"/>
          <w:lang w:eastAsia="hr-HR"/>
        </w:rPr>
        <w:t>a</w:t>
      </w:r>
      <w:r w:rsidR="005F6FA1" w:rsidRPr="00AD2477">
        <w:rPr>
          <w:noProof/>
          <w:sz w:val="24"/>
          <w:szCs w:val="24"/>
          <w:lang w:eastAsia="hr-HR"/>
        </w:rPr>
        <w:t xml:space="preserve"> </w:t>
      </w:r>
      <w:r w:rsidR="00576ED3" w:rsidRPr="00AD2477">
        <w:rPr>
          <w:noProof/>
          <w:sz w:val="24"/>
          <w:szCs w:val="24"/>
          <w:lang w:eastAsia="hr-HR"/>
        </w:rPr>
        <w:t>eura</w:t>
      </w:r>
      <w:r w:rsidR="005F6FA1" w:rsidRPr="00AD2477">
        <w:rPr>
          <w:noProof/>
          <w:sz w:val="24"/>
          <w:szCs w:val="24"/>
          <w:lang w:eastAsia="hr-HR"/>
        </w:rPr>
        <w:t xml:space="preserve"> što predstavlja </w:t>
      </w:r>
      <w:r w:rsidR="00AD2477" w:rsidRPr="00AD2477">
        <w:rPr>
          <w:noProof/>
          <w:sz w:val="24"/>
          <w:szCs w:val="24"/>
          <w:lang w:eastAsia="hr-HR"/>
        </w:rPr>
        <w:t>35,9</w:t>
      </w:r>
      <w:r w:rsidR="005F6FA1" w:rsidRPr="00AD2477">
        <w:rPr>
          <w:noProof/>
          <w:sz w:val="24"/>
          <w:szCs w:val="24"/>
          <w:lang w:eastAsia="hr-HR"/>
        </w:rPr>
        <w:t xml:space="preserve">% </w:t>
      </w:r>
      <w:r w:rsidR="007D5C67" w:rsidRPr="00AD2477">
        <w:rPr>
          <w:noProof/>
          <w:sz w:val="24"/>
          <w:szCs w:val="24"/>
          <w:lang w:eastAsia="hr-HR"/>
        </w:rPr>
        <w:t>planirani</w:t>
      </w:r>
      <w:r w:rsidR="00A109B5" w:rsidRPr="00AD2477">
        <w:rPr>
          <w:noProof/>
          <w:sz w:val="24"/>
          <w:szCs w:val="24"/>
          <w:lang w:eastAsia="hr-HR"/>
        </w:rPr>
        <w:t xml:space="preserve">h rashoda za zaposlene, a </w:t>
      </w:r>
      <w:r w:rsidR="007D5C67" w:rsidRPr="00AD2477">
        <w:rPr>
          <w:noProof/>
          <w:sz w:val="24"/>
          <w:szCs w:val="24"/>
          <w:lang w:eastAsia="hr-HR"/>
        </w:rPr>
        <w:t xml:space="preserve">materijalni rashodi u iznosu od </w:t>
      </w:r>
      <w:r w:rsidR="00AD2477" w:rsidRPr="00AD2477">
        <w:rPr>
          <w:noProof/>
          <w:sz w:val="24"/>
          <w:szCs w:val="24"/>
          <w:lang w:eastAsia="hr-HR"/>
        </w:rPr>
        <w:t>4,4</w:t>
      </w:r>
      <w:r w:rsidR="007D5C67" w:rsidRPr="00AD2477">
        <w:rPr>
          <w:noProof/>
          <w:sz w:val="24"/>
          <w:szCs w:val="24"/>
          <w:lang w:eastAsia="hr-HR"/>
        </w:rPr>
        <w:t xml:space="preserve"> milijuna </w:t>
      </w:r>
      <w:r w:rsidR="00576ED3" w:rsidRPr="00AD2477">
        <w:rPr>
          <w:noProof/>
          <w:sz w:val="24"/>
          <w:szCs w:val="24"/>
          <w:lang w:eastAsia="hr-HR"/>
        </w:rPr>
        <w:t>eura</w:t>
      </w:r>
      <w:r w:rsidR="007D5C67" w:rsidRPr="00AD2477">
        <w:rPr>
          <w:noProof/>
          <w:sz w:val="24"/>
          <w:szCs w:val="24"/>
          <w:lang w:eastAsia="hr-HR"/>
        </w:rPr>
        <w:t xml:space="preserve"> odnosno </w:t>
      </w:r>
      <w:r w:rsidR="00AD2477" w:rsidRPr="00AD2477">
        <w:rPr>
          <w:noProof/>
          <w:sz w:val="24"/>
          <w:szCs w:val="24"/>
          <w:lang w:eastAsia="hr-HR"/>
        </w:rPr>
        <w:t>20,3</w:t>
      </w:r>
      <w:r w:rsidR="007D5C67" w:rsidRPr="00AD2477">
        <w:rPr>
          <w:noProof/>
          <w:sz w:val="24"/>
          <w:szCs w:val="24"/>
          <w:lang w:eastAsia="hr-HR"/>
        </w:rPr>
        <w:t xml:space="preserve">% plana. </w:t>
      </w:r>
      <w:r w:rsidR="00A109B5" w:rsidRPr="00AD2477">
        <w:rPr>
          <w:noProof/>
          <w:sz w:val="24"/>
          <w:szCs w:val="24"/>
          <w:lang w:eastAsia="hr-HR"/>
        </w:rPr>
        <w:t xml:space="preserve">Financijski rashodi su izvršeni u iznosu od </w:t>
      </w:r>
      <w:r w:rsidR="00AD2477" w:rsidRPr="00AD2477">
        <w:rPr>
          <w:noProof/>
          <w:sz w:val="24"/>
          <w:szCs w:val="24"/>
          <w:lang w:eastAsia="hr-HR"/>
        </w:rPr>
        <w:t>10,3</w:t>
      </w:r>
      <w:r w:rsidR="00A109B5" w:rsidRPr="00AD2477">
        <w:rPr>
          <w:noProof/>
          <w:sz w:val="24"/>
          <w:szCs w:val="24"/>
          <w:lang w:eastAsia="hr-HR"/>
        </w:rPr>
        <w:t xml:space="preserve"> tisuć</w:t>
      </w:r>
      <w:r w:rsidR="00AD2477" w:rsidRPr="00AD2477">
        <w:rPr>
          <w:noProof/>
          <w:sz w:val="24"/>
          <w:szCs w:val="24"/>
          <w:lang w:eastAsia="hr-HR"/>
        </w:rPr>
        <w:t>e</w:t>
      </w:r>
      <w:r w:rsidR="00A109B5" w:rsidRPr="00AD2477">
        <w:rPr>
          <w:noProof/>
          <w:sz w:val="24"/>
          <w:szCs w:val="24"/>
          <w:lang w:eastAsia="hr-HR"/>
        </w:rPr>
        <w:t xml:space="preserve"> </w:t>
      </w:r>
      <w:r w:rsidR="001A0B18" w:rsidRPr="00AD2477">
        <w:rPr>
          <w:noProof/>
          <w:sz w:val="24"/>
          <w:szCs w:val="24"/>
          <w:lang w:eastAsia="hr-HR"/>
        </w:rPr>
        <w:t>eura</w:t>
      </w:r>
      <w:r w:rsidR="00A109B5" w:rsidRPr="00AD2477">
        <w:rPr>
          <w:noProof/>
          <w:sz w:val="24"/>
          <w:szCs w:val="24"/>
          <w:lang w:eastAsia="hr-HR"/>
        </w:rPr>
        <w:t xml:space="preserve"> (</w:t>
      </w:r>
      <w:r w:rsidR="00AD2477" w:rsidRPr="00AD2477">
        <w:rPr>
          <w:noProof/>
          <w:sz w:val="24"/>
          <w:szCs w:val="24"/>
          <w:lang w:eastAsia="hr-HR"/>
        </w:rPr>
        <w:t>13,6</w:t>
      </w:r>
      <w:r w:rsidR="00A109B5" w:rsidRPr="00AD2477">
        <w:rPr>
          <w:noProof/>
          <w:sz w:val="24"/>
          <w:szCs w:val="24"/>
          <w:lang w:eastAsia="hr-HR"/>
        </w:rPr>
        <w:t>% plana)</w:t>
      </w:r>
      <w:r w:rsidR="004A1EE0" w:rsidRPr="00AD2477">
        <w:rPr>
          <w:noProof/>
          <w:sz w:val="24"/>
          <w:szCs w:val="24"/>
          <w:lang w:eastAsia="hr-HR"/>
        </w:rPr>
        <w:t xml:space="preserve">, </w:t>
      </w:r>
      <w:r w:rsidR="00C31CF8" w:rsidRPr="00AD2477">
        <w:rPr>
          <w:noProof/>
          <w:sz w:val="24"/>
          <w:szCs w:val="24"/>
          <w:lang w:eastAsia="hr-HR"/>
        </w:rPr>
        <w:t>s</w:t>
      </w:r>
      <w:r w:rsidR="004A1EE0" w:rsidRPr="00AD2477">
        <w:rPr>
          <w:noProof/>
          <w:sz w:val="24"/>
          <w:szCs w:val="24"/>
          <w:lang w:eastAsia="hr-HR"/>
        </w:rPr>
        <w:t xml:space="preserve">ubvencije u iznosu od </w:t>
      </w:r>
      <w:r w:rsidR="00AD2477" w:rsidRPr="00AD2477">
        <w:rPr>
          <w:noProof/>
          <w:sz w:val="24"/>
          <w:szCs w:val="24"/>
          <w:lang w:eastAsia="hr-HR"/>
        </w:rPr>
        <w:t>17,5</w:t>
      </w:r>
      <w:r w:rsidR="004A1EE0" w:rsidRPr="00AD2477">
        <w:rPr>
          <w:noProof/>
          <w:sz w:val="24"/>
          <w:szCs w:val="24"/>
          <w:lang w:eastAsia="hr-HR"/>
        </w:rPr>
        <w:t xml:space="preserve"> tisuć</w:t>
      </w:r>
      <w:r w:rsidR="0067042E" w:rsidRPr="00AD2477">
        <w:rPr>
          <w:noProof/>
          <w:sz w:val="24"/>
          <w:szCs w:val="24"/>
          <w:lang w:eastAsia="hr-HR"/>
        </w:rPr>
        <w:t>a</w:t>
      </w:r>
      <w:r w:rsidR="004A1EE0" w:rsidRPr="00AD2477">
        <w:rPr>
          <w:noProof/>
          <w:sz w:val="24"/>
          <w:szCs w:val="24"/>
          <w:lang w:eastAsia="hr-HR"/>
        </w:rPr>
        <w:t xml:space="preserve"> eura (</w:t>
      </w:r>
      <w:r w:rsidR="00AD2477" w:rsidRPr="00AD2477">
        <w:rPr>
          <w:noProof/>
          <w:sz w:val="24"/>
          <w:szCs w:val="24"/>
          <w:lang w:eastAsia="hr-HR"/>
        </w:rPr>
        <w:t>20,9</w:t>
      </w:r>
      <w:r w:rsidR="00C31CF8" w:rsidRPr="00AD2477">
        <w:rPr>
          <w:noProof/>
          <w:sz w:val="24"/>
          <w:szCs w:val="24"/>
          <w:lang w:eastAsia="hr-HR"/>
        </w:rPr>
        <w:t>% plana</w:t>
      </w:r>
      <w:r w:rsidR="004A1EE0" w:rsidRPr="00AD2477">
        <w:rPr>
          <w:noProof/>
          <w:sz w:val="24"/>
          <w:szCs w:val="24"/>
          <w:lang w:eastAsia="hr-HR"/>
        </w:rPr>
        <w:t>)</w:t>
      </w:r>
      <w:r w:rsidR="0067042E" w:rsidRPr="00AD2477">
        <w:rPr>
          <w:noProof/>
          <w:sz w:val="24"/>
          <w:szCs w:val="24"/>
          <w:lang w:eastAsia="hr-HR"/>
        </w:rPr>
        <w:t xml:space="preserve">, pomoći u iznosu od </w:t>
      </w:r>
      <w:r w:rsidR="00AD2477" w:rsidRPr="00AD2477">
        <w:rPr>
          <w:noProof/>
          <w:sz w:val="24"/>
          <w:szCs w:val="24"/>
          <w:lang w:eastAsia="hr-HR"/>
        </w:rPr>
        <w:t>7,7</w:t>
      </w:r>
      <w:r w:rsidR="0067042E" w:rsidRPr="00AD2477">
        <w:rPr>
          <w:noProof/>
          <w:sz w:val="24"/>
          <w:szCs w:val="24"/>
          <w:lang w:eastAsia="hr-HR"/>
        </w:rPr>
        <w:t xml:space="preserve"> tisuća eura</w:t>
      </w:r>
      <w:r w:rsidR="00C31CF8" w:rsidRPr="00AD2477">
        <w:rPr>
          <w:noProof/>
          <w:sz w:val="24"/>
          <w:szCs w:val="24"/>
          <w:lang w:eastAsia="hr-HR"/>
        </w:rPr>
        <w:t xml:space="preserve"> </w:t>
      </w:r>
      <w:r w:rsidR="0067042E" w:rsidRPr="00AD2477">
        <w:rPr>
          <w:noProof/>
          <w:sz w:val="24"/>
          <w:szCs w:val="24"/>
          <w:lang w:eastAsia="hr-HR"/>
        </w:rPr>
        <w:t xml:space="preserve">(0,2% plana), naknade građanima i kućanstvima u iznosu od </w:t>
      </w:r>
      <w:r w:rsidR="00AD2477" w:rsidRPr="00AD2477">
        <w:rPr>
          <w:noProof/>
          <w:sz w:val="24"/>
          <w:szCs w:val="24"/>
          <w:lang w:eastAsia="hr-HR"/>
        </w:rPr>
        <w:t>21,6</w:t>
      </w:r>
      <w:r w:rsidR="00660F8C" w:rsidRPr="00AD2477">
        <w:rPr>
          <w:noProof/>
          <w:sz w:val="24"/>
          <w:szCs w:val="24"/>
          <w:lang w:eastAsia="hr-HR"/>
        </w:rPr>
        <w:t xml:space="preserve"> </w:t>
      </w:r>
      <w:r w:rsidR="0067042E" w:rsidRPr="00AD2477">
        <w:rPr>
          <w:noProof/>
          <w:sz w:val="24"/>
          <w:szCs w:val="24"/>
          <w:lang w:eastAsia="hr-HR"/>
        </w:rPr>
        <w:t xml:space="preserve">tisuća eura </w:t>
      </w:r>
      <w:r w:rsidR="00660F8C" w:rsidRPr="00AD2477">
        <w:rPr>
          <w:noProof/>
          <w:sz w:val="24"/>
          <w:szCs w:val="24"/>
          <w:lang w:eastAsia="hr-HR"/>
        </w:rPr>
        <w:t>(</w:t>
      </w:r>
      <w:r w:rsidR="00AD2477" w:rsidRPr="00AD2477">
        <w:rPr>
          <w:noProof/>
          <w:sz w:val="24"/>
          <w:szCs w:val="24"/>
          <w:lang w:eastAsia="hr-HR"/>
        </w:rPr>
        <w:t>33,5</w:t>
      </w:r>
      <w:r w:rsidR="00660F8C" w:rsidRPr="00AD2477">
        <w:rPr>
          <w:noProof/>
          <w:sz w:val="24"/>
          <w:szCs w:val="24"/>
          <w:lang w:eastAsia="hr-HR"/>
        </w:rPr>
        <w:t>%</w:t>
      </w:r>
      <w:r w:rsidR="00A12E1B">
        <w:rPr>
          <w:noProof/>
          <w:sz w:val="24"/>
          <w:szCs w:val="24"/>
          <w:lang w:eastAsia="hr-HR"/>
        </w:rPr>
        <w:t xml:space="preserve"> plana</w:t>
      </w:r>
      <w:r w:rsidR="00660F8C" w:rsidRPr="00AD2477">
        <w:rPr>
          <w:noProof/>
          <w:sz w:val="24"/>
          <w:szCs w:val="24"/>
          <w:lang w:eastAsia="hr-HR"/>
        </w:rPr>
        <w:t xml:space="preserve">) </w:t>
      </w:r>
      <w:r w:rsidR="00C31CF8" w:rsidRPr="00AD2477">
        <w:rPr>
          <w:noProof/>
          <w:sz w:val="24"/>
          <w:szCs w:val="24"/>
          <w:lang w:eastAsia="hr-HR"/>
        </w:rPr>
        <w:t xml:space="preserve">te </w:t>
      </w:r>
      <w:r w:rsidR="004A1EE0" w:rsidRPr="00AD2477">
        <w:rPr>
          <w:noProof/>
          <w:sz w:val="24"/>
          <w:szCs w:val="24"/>
          <w:lang w:eastAsia="hr-HR"/>
        </w:rPr>
        <w:t xml:space="preserve">ostali rashodi </w:t>
      </w:r>
      <w:r w:rsidR="004A1EE0" w:rsidRPr="002E00EB">
        <w:rPr>
          <w:noProof/>
          <w:sz w:val="24"/>
          <w:szCs w:val="24"/>
          <w:lang w:eastAsia="hr-HR"/>
        </w:rPr>
        <w:t xml:space="preserve">u iznosu od </w:t>
      </w:r>
      <w:r w:rsidR="00AD2477" w:rsidRPr="002E00EB">
        <w:rPr>
          <w:noProof/>
          <w:sz w:val="24"/>
          <w:szCs w:val="24"/>
          <w:lang w:eastAsia="hr-HR"/>
        </w:rPr>
        <w:t>10,3</w:t>
      </w:r>
      <w:r w:rsidR="00C31CF8" w:rsidRPr="002E00EB">
        <w:rPr>
          <w:noProof/>
          <w:sz w:val="24"/>
          <w:szCs w:val="24"/>
          <w:lang w:eastAsia="hr-HR"/>
        </w:rPr>
        <w:t xml:space="preserve"> </w:t>
      </w:r>
      <w:r w:rsidR="004A1EE0" w:rsidRPr="002E00EB">
        <w:rPr>
          <w:noProof/>
          <w:sz w:val="24"/>
          <w:szCs w:val="24"/>
          <w:lang w:eastAsia="hr-HR"/>
        </w:rPr>
        <w:t>tisuć</w:t>
      </w:r>
      <w:r w:rsidR="00660F8C" w:rsidRPr="002E00EB">
        <w:rPr>
          <w:noProof/>
          <w:sz w:val="24"/>
          <w:szCs w:val="24"/>
          <w:lang w:eastAsia="hr-HR"/>
        </w:rPr>
        <w:t>a</w:t>
      </w:r>
      <w:r w:rsidR="004A1EE0" w:rsidRPr="002E00EB">
        <w:rPr>
          <w:noProof/>
          <w:sz w:val="24"/>
          <w:szCs w:val="24"/>
          <w:lang w:eastAsia="hr-HR"/>
        </w:rPr>
        <w:t xml:space="preserve"> eura (</w:t>
      </w:r>
      <w:r w:rsidR="00660F8C" w:rsidRPr="002E00EB">
        <w:rPr>
          <w:noProof/>
          <w:sz w:val="24"/>
          <w:szCs w:val="24"/>
          <w:lang w:eastAsia="hr-HR"/>
        </w:rPr>
        <w:t>6%</w:t>
      </w:r>
      <w:r w:rsidR="00C31CF8" w:rsidRPr="002E00EB">
        <w:rPr>
          <w:noProof/>
          <w:sz w:val="24"/>
          <w:szCs w:val="24"/>
          <w:lang w:eastAsia="hr-HR"/>
        </w:rPr>
        <w:t xml:space="preserve"> plana</w:t>
      </w:r>
      <w:r w:rsidR="004A1EE0" w:rsidRPr="002E00EB">
        <w:rPr>
          <w:noProof/>
          <w:sz w:val="24"/>
          <w:szCs w:val="24"/>
          <w:lang w:eastAsia="hr-HR"/>
        </w:rPr>
        <w:t>).</w:t>
      </w:r>
      <w:r w:rsidR="00C31CF8" w:rsidRPr="002E00EB">
        <w:rPr>
          <w:noProof/>
          <w:sz w:val="24"/>
          <w:szCs w:val="24"/>
          <w:lang w:eastAsia="hr-HR"/>
        </w:rPr>
        <w:t xml:space="preserve"> </w:t>
      </w:r>
    </w:p>
    <w:p w14:paraId="4F015015" w14:textId="064046F3" w:rsidR="00587E97" w:rsidRPr="002E00EB" w:rsidRDefault="0090453E" w:rsidP="001F03F2">
      <w:pPr>
        <w:rPr>
          <w:noProof/>
          <w:sz w:val="24"/>
          <w:szCs w:val="24"/>
          <w:lang w:eastAsia="hr-HR"/>
        </w:rPr>
      </w:pPr>
      <w:r w:rsidRPr="002E00EB">
        <w:rPr>
          <w:noProof/>
          <w:sz w:val="24"/>
          <w:szCs w:val="24"/>
          <w:lang w:eastAsia="hr-HR"/>
        </w:rPr>
        <w:t xml:space="preserve">Unutar kategorije rashoda za nabavu nefinancijske imovine iznos od </w:t>
      </w:r>
      <w:r w:rsidR="002F28C7" w:rsidRPr="002E00EB">
        <w:rPr>
          <w:noProof/>
          <w:sz w:val="24"/>
          <w:szCs w:val="24"/>
          <w:lang w:eastAsia="hr-HR"/>
        </w:rPr>
        <w:t>267,5</w:t>
      </w:r>
      <w:r w:rsidR="00697010" w:rsidRPr="002E00EB">
        <w:rPr>
          <w:noProof/>
          <w:sz w:val="24"/>
          <w:szCs w:val="24"/>
          <w:lang w:eastAsia="hr-HR"/>
        </w:rPr>
        <w:t xml:space="preserve"> </w:t>
      </w:r>
      <w:r w:rsidR="002F28C7" w:rsidRPr="002E00EB">
        <w:rPr>
          <w:noProof/>
          <w:sz w:val="24"/>
          <w:szCs w:val="24"/>
          <w:lang w:eastAsia="hr-HR"/>
        </w:rPr>
        <w:t xml:space="preserve">tisuća </w:t>
      </w:r>
      <w:r w:rsidR="00697010" w:rsidRPr="002E00EB">
        <w:rPr>
          <w:noProof/>
          <w:sz w:val="24"/>
          <w:szCs w:val="24"/>
          <w:lang w:eastAsia="hr-HR"/>
        </w:rPr>
        <w:t xml:space="preserve">eura odnosno </w:t>
      </w:r>
      <w:r w:rsidR="002F28C7" w:rsidRPr="002E00EB">
        <w:rPr>
          <w:noProof/>
          <w:sz w:val="24"/>
          <w:szCs w:val="24"/>
          <w:lang w:eastAsia="hr-HR"/>
        </w:rPr>
        <w:t>5</w:t>
      </w:r>
      <w:r w:rsidR="00697010" w:rsidRPr="002E00EB">
        <w:rPr>
          <w:noProof/>
          <w:sz w:val="24"/>
          <w:szCs w:val="24"/>
          <w:lang w:eastAsia="hr-HR"/>
        </w:rPr>
        <w:t xml:space="preserve">% odnosi </w:t>
      </w:r>
      <w:r w:rsidR="0003540A" w:rsidRPr="002E00EB">
        <w:rPr>
          <w:noProof/>
          <w:sz w:val="24"/>
          <w:szCs w:val="24"/>
          <w:lang w:eastAsia="hr-HR"/>
        </w:rPr>
        <w:t xml:space="preserve">se </w:t>
      </w:r>
      <w:r w:rsidR="00697010" w:rsidRPr="002E00EB">
        <w:rPr>
          <w:noProof/>
          <w:sz w:val="24"/>
          <w:szCs w:val="24"/>
          <w:lang w:eastAsia="hr-HR"/>
        </w:rPr>
        <w:t xml:space="preserve">na rashode za nabavu proizvedene dugotrajne imovine s postotkom izvršenja plana od </w:t>
      </w:r>
      <w:r w:rsidR="002F28C7" w:rsidRPr="002E00EB">
        <w:rPr>
          <w:noProof/>
          <w:sz w:val="24"/>
          <w:szCs w:val="24"/>
          <w:lang w:eastAsia="hr-HR"/>
        </w:rPr>
        <w:t>1,4</w:t>
      </w:r>
      <w:r w:rsidR="00697010" w:rsidRPr="002E00EB">
        <w:rPr>
          <w:noProof/>
          <w:sz w:val="24"/>
          <w:szCs w:val="24"/>
          <w:lang w:eastAsia="hr-HR"/>
        </w:rPr>
        <w:t xml:space="preserve">% dok se </w:t>
      </w:r>
      <w:r w:rsidR="002F28C7" w:rsidRPr="002E00EB">
        <w:rPr>
          <w:noProof/>
          <w:sz w:val="24"/>
          <w:szCs w:val="24"/>
          <w:lang w:eastAsia="hr-HR"/>
        </w:rPr>
        <w:t>5,</w:t>
      </w:r>
      <w:r w:rsidR="00697010" w:rsidRPr="002E00EB">
        <w:rPr>
          <w:noProof/>
          <w:sz w:val="24"/>
          <w:szCs w:val="24"/>
          <w:lang w:eastAsia="hr-HR"/>
        </w:rPr>
        <w:t xml:space="preserve">1 milijun eura </w:t>
      </w:r>
      <w:r w:rsidRPr="002E00EB">
        <w:rPr>
          <w:noProof/>
          <w:sz w:val="24"/>
          <w:szCs w:val="24"/>
          <w:lang w:eastAsia="hr-HR"/>
        </w:rPr>
        <w:t xml:space="preserve">odnosno </w:t>
      </w:r>
      <w:r w:rsidR="002F28C7" w:rsidRPr="002E00EB">
        <w:rPr>
          <w:noProof/>
          <w:sz w:val="24"/>
          <w:szCs w:val="24"/>
          <w:lang w:eastAsia="hr-HR"/>
        </w:rPr>
        <w:t>95</w:t>
      </w:r>
      <w:r w:rsidRPr="002E00EB">
        <w:rPr>
          <w:noProof/>
          <w:sz w:val="24"/>
          <w:szCs w:val="24"/>
          <w:lang w:eastAsia="hr-HR"/>
        </w:rPr>
        <w:t>% odnosi na rashode za dodatna ulaganja na nefinancijskoj imovini</w:t>
      </w:r>
      <w:r w:rsidR="00587E97" w:rsidRPr="002E00EB">
        <w:rPr>
          <w:noProof/>
          <w:sz w:val="24"/>
          <w:szCs w:val="24"/>
          <w:lang w:eastAsia="hr-HR"/>
        </w:rPr>
        <w:t xml:space="preserve"> </w:t>
      </w:r>
      <w:r w:rsidR="00697010" w:rsidRPr="002E00EB">
        <w:rPr>
          <w:noProof/>
          <w:sz w:val="24"/>
          <w:szCs w:val="24"/>
          <w:lang w:eastAsia="hr-HR"/>
        </w:rPr>
        <w:t xml:space="preserve">odnosno na dodatna ulaganja na građevinskim objektima </w:t>
      </w:r>
      <w:r w:rsidR="005D21FB" w:rsidRPr="002E00EB">
        <w:rPr>
          <w:noProof/>
          <w:sz w:val="24"/>
          <w:szCs w:val="24"/>
          <w:lang w:eastAsia="hr-HR"/>
        </w:rPr>
        <w:t xml:space="preserve">s postotkom izvršenja plana od </w:t>
      </w:r>
      <w:r w:rsidR="002F28C7" w:rsidRPr="002E00EB">
        <w:rPr>
          <w:noProof/>
          <w:sz w:val="24"/>
          <w:szCs w:val="24"/>
          <w:lang w:eastAsia="hr-HR"/>
        </w:rPr>
        <w:t>14,1</w:t>
      </w:r>
      <w:r w:rsidR="005D21FB" w:rsidRPr="002E00EB">
        <w:rPr>
          <w:noProof/>
          <w:sz w:val="24"/>
          <w:szCs w:val="24"/>
          <w:lang w:eastAsia="hr-HR"/>
        </w:rPr>
        <w:t>%</w:t>
      </w:r>
      <w:r w:rsidR="00697010" w:rsidRPr="002E00EB">
        <w:rPr>
          <w:noProof/>
          <w:sz w:val="24"/>
          <w:szCs w:val="24"/>
          <w:lang w:eastAsia="hr-HR"/>
        </w:rPr>
        <w:t xml:space="preserve">. </w:t>
      </w:r>
    </w:p>
    <w:p w14:paraId="006A1D09" w14:textId="77777777" w:rsidR="005A4613" w:rsidRPr="000F0631" w:rsidRDefault="003D4203" w:rsidP="003D4203">
      <w:pPr>
        <w:rPr>
          <w:noProof/>
          <w:color w:val="EE0000"/>
          <w:sz w:val="24"/>
          <w:szCs w:val="24"/>
          <w:lang w:eastAsia="hr-HR"/>
        </w:rPr>
      </w:pPr>
      <w:r w:rsidRPr="000F0631">
        <w:rPr>
          <w:noProof/>
          <w:color w:val="EE0000"/>
          <w:sz w:val="24"/>
          <w:szCs w:val="24"/>
          <w:lang w:eastAsia="hr-HR"/>
        </w:rPr>
        <w:t xml:space="preserve"> </w:t>
      </w:r>
    </w:p>
    <w:p w14:paraId="01E888DD" w14:textId="77777777" w:rsidR="003D4203" w:rsidRPr="00C92FD5" w:rsidRDefault="002F143E" w:rsidP="003D4203">
      <w:pPr>
        <w:rPr>
          <w:i/>
          <w:noProof/>
          <w:sz w:val="24"/>
          <w:szCs w:val="24"/>
          <w:lang w:eastAsia="hr-HR"/>
        </w:rPr>
      </w:pPr>
      <w:r w:rsidRPr="00C92FD5">
        <w:rPr>
          <w:i/>
          <w:noProof/>
          <w:sz w:val="24"/>
          <w:szCs w:val="24"/>
          <w:lang w:eastAsia="hr-HR"/>
        </w:rPr>
        <w:t xml:space="preserve">Tablica </w:t>
      </w:r>
      <w:r w:rsidR="008C22F3" w:rsidRPr="00C92FD5">
        <w:rPr>
          <w:i/>
          <w:noProof/>
          <w:sz w:val="24"/>
          <w:szCs w:val="24"/>
          <w:lang w:eastAsia="hr-HR"/>
        </w:rPr>
        <w:t>4</w:t>
      </w:r>
      <w:r w:rsidRPr="00C92FD5">
        <w:rPr>
          <w:i/>
          <w:noProof/>
          <w:sz w:val="24"/>
          <w:szCs w:val="24"/>
          <w:lang w:eastAsia="hr-HR"/>
        </w:rPr>
        <w:t xml:space="preserve">. </w:t>
      </w:r>
      <w:r w:rsidR="003D4203" w:rsidRPr="00C92FD5">
        <w:rPr>
          <w:i/>
          <w:noProof/>
          <w:sz w:val="24"/>
          <w:szCs w:val="24"/>
          <w:lang w:eastAsia="hr-HR"/>
        </w:rPr>
        <w:t>Rashodi p</w:t>
      </w:r>
      <w:r w:rsidR="002F2FFD" w:rsidRPr="00C92FD5">
        <w:rPr>
          <w:i/>
          <w:noProof/>
          <w:sz w:val="24"/>
          <w:szCs w:val="24"/>
          <w:lang w:eastAsia="hr-HR"/>
        </w:rPr>
        <w:t>rema</w:t>
      </w:r>
      <w:r w:rsidR="003D4203" w:rsidRPr="00C92FD5">
        <w:rPr>
          <w:i/>
          <w:noProof/>
          <w:sz w:val="24"/>
          <w:szCs w:val="24"/>
          <w:lang w:eastAsia="hr-HR"/>
        </w:rPr>
        <w:t xml:space="preserve"> izvorima financiranja</w:t>
      </w:r>
    </w:p>
    <w:tbl>
      <w:tblPr>
        <w:tblW w:w="9420" w:type="dxa"/>
        <w:jc w:val="center"/>
        <w:tblLook w:val="04A0" w:firstRow="1" w:lastRow="0" w:firstColumn="1" w:lastColumn="0" w:noHBand="0" w:noVBand="1"/>
      </w:tblPr>
      <w:tblGrid>
        <w:gridCol w:w="3229"/>
        <w:gridCol w:w="1400"/>
        <w:gridCol w:w="1489"/>
        <w:gridCol w:w="1400"/>
        <w:gridCol w:w="951"/>
        <w:gridCol w:w="951"/>
      </w:tblGrid>
      <w:tr w:rsidR="00C92FD5" w:rsidRPr="00C92FD5" w14:paraId="4A62FB20" w14:textId="77777777" w:rsidTr="00C92FD5">
        <w:trPr>
          <w:trHeight w:val="900"/>
          <w:jc w:val="center"/>
        </w:trPr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437D7" w14:textId="77777777" w:rsidR="00C92FD5" w:rsidRPr="00C92FD5" w:rsidRDefault="00C92FD5" w:rsidP="00C92FD5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bookmarkStart w:id="1" w:name="RANGE!A1:F6"/>
            <w:r w:rsidRPr="00C92FD5">
              <w:rPr>
                <w:rFonts w:ascii="Arial" w:hAnsi="Arial" w:cs="Arial"/>
                <w:sz w:val="16"/>
                <w:szCs w:val="16"/>
                <w:lang w:val="hr-HR" w:eastAsia="hr-HR"/>
              </w:rPr>
              <w:t>BROJČANA OZNAKA I NAZIV</w:t>
            </w:r>
            <w:bookmarkEnd w:id="1"/>
          </w:p>
        </w:tc>
        <w:tc>
          <w:tcPr>
            <w:tcW w:w="1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EFB43" w14:textId="77777777" w:rsidR="00C92FD5" w:rsidRPr="00C92FD5" w:rsidRDefault="00C92FD5" w:rsidP="00C92FD5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C92FD5">
              <w:rPr>
                <w:rFonts w:ascii="Arial" w:hAnsi="Arial" w:cs="Arial"/>
                <w:sz w:val="16"/>
                <w:szCs w:val="16"/>
                <w:lang w:val="hr-HR" w:eastAsia="hr-HR"/>
              </w:rPr>
              <w:t>IZVRŠENJE           1.-6.2025.</w:t>
            </w:r>
          </w:p>
        </w:tc>
        <w:tc>
          <w:tcPr>
            <w:tcW w:w="1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A101B" w14:textId="77777777" w:rsidR="00C92FD5" w:rsidRPr="00C92FD5" w:rsidRDefault="00C92FD5" w:rsidP="00C92FD5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C92FD5">
              <w:rPr>
                <w:rFonts w:ascii="Arial" w:hAnsi="Arial" w:cs="Arial"/>
                <w:sz w:val="16"/>
                <w:szCs w:val="16"/>
                <w:lang w:val="hr-HR" w:eastAsia="hr-HR"/>
              </w:rPr>
              <w:t>PLAN 2026.</w:t>
            </w:r>
          </w:p>
        </w:tc>
        <w:tc>
          <w:tcPr>
            <w:tcW w:w="1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8C2AF" w14:textId="0E853333" w:rsidR="00C92FD5" w:rsidRPr="00C92FD5" w:rsidRDefault="00C92FD5" w:rsidP="00C92FD5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C00000"/>
                <w:sz w:val="16"/>
                <w:szCs w:val="16"/>
                <w:lang w:val="hr-HR" w:eastAsia="hr-HR"/>
              </w:rPr>
            </w:pPr>
            <w:r w:rsidRPr="006F6FBC">
              <w:rPr>
                <w:rFonts w:ascii="Arial" w:hAnsi="Arial" w:cs="Arial"/>
                <w:sz w:val="16"/>
                <w:szCs w:val="16"/>
                <w:lang w:val="hr-HR" w:eastAsia="hr-HR"/>
              </w:rPr>
              <w:t>IZVRŠENJE           1.-</w:t>
            </w:r>
            <w:r w:rsidR="00A0019E" w:rsidRPr="006F6FBC">
              <w:rPr>
                <w:rFonts w:ascii="Arial" w:hAnsi="Arial" w:cs="Arial"/>
                <w:sz w:val="16"/>
                <w:szCs w:val="16"/>
                <w:lang w:val="hr-HR" w:eastAsia="hr-HR"/>
              </w:rPr>
              <w:t>6</w:t>
            </w:r>
            <w:r w:rsidRPr="006F6FBC">
              <w:rPr>
                <w:rFonts w:ascii="Arial" w:hAnsi="Arial" w:cs="Arial"/>
                <w:sz w:val="16"/>
                <w:szCs w:val="16"/>
                <w:lang w:val="hr-HR" w:eastAsia="hr-HR"/>
              </w:rPr>
              <w:t>.2026.</w:t>
            </w:r>
          </w:p>
        </w:tc>
        <w:tc>
          <w:tcPr>
            <w:tcW w:w="8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19C7A" w14:textId="77777777" w:rsidR="00C92FD5" w:rsidRPr="00C92FD5" w:rsidRDefault="00C92FD5" w:rsidP="00C92FD5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C92FD5">
              <w:rPr>
                <w:rFonts w:ascii="Arial" w:hAnsi="Arial" w:cs="Arial"/>
                <w:sz w:val="16"/>
                <w:szCs w:val="16"/>
                <w:lang w:val="hr-HR" w:eastAsia="hr-HR"/>
              </w:rPr>
              <w:t xml:space="preserve">INDEKS </w:t>
            </w:r>
          </w:p>
        </w:tc>
        <w:tc>
          <w:tcPr>
            <w:tcW w:w="8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CB330" w14:textId="77777777" w:rsidR="00C92FD5" w:rsidRPr="00C92FD5" w:rsidRDefault="00C92FD5" w:rsidP="00C92FD5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C92FD5">
              <w:rPr>
                <w:rFonts w:ascii="Arial" w:hAnsi="Arial" w:cs="Arial"/>
                <w:sz w:val="16"/>
                <w:szCs w:val="16"/>
                <w:lang w:val="hr-HR" w:eastAsia="hr-HR"/>
              </w:rPr>
              <w:t xml:space="preserve">INDEKS </w:t>
            </w:r>
          </w:p>
        </w:tc>
      </w:tr>
      <w:tr w:rsidR="00C92FD5" w:rsidRPr="00C92FD5" w14:paraId="6F48DCFD" w14:textId="77777777" w:rsidTr="00C92FD5">
        <w:trPr>
          <w:trHeight w:val="240"/>
          <w:jc w:val="center"/>
        </w:trPr>
        <w:tc>
          <w:tcPr>
            <w:tcW w:w="3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8C76D" w14:textId="77777777" w:rsidR="00C92FD5" w:rsidRPr="00C92FD5" w:rsidRDefault="00C92FD5" w:rsidP="00C92FD5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C92FD5">
              <w:rPr>
                <w:rFonts w:ascii="Arial" w:hAnsi="Arial" w:cs="Arial"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78168" w14:textId="77777777" w:rsidR="00C92FD5" w:rsidRPr="00C92FD5" w:rsidRDefault="00C92FD5" w:rsidP="00C92FD5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C92FD5">
              <w:rPr>
                <w:rFonts w:ascii="Arial" w:hAnsi="Arial" w:cs="Arial"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CC4056" w14:textId="77777777" w:rsidR="00C92FD5" w:rsidRPr="00C92FD5" w:rsidRDefault="00C92FD5" w:rsidP="00C92FD5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C92FD5">
              <w:rPr>
                <w:rFonts w:ascii="Arial" w:hAnsi="Arial" w:cs="Arial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CD6A5" w14:textId="77777777" w:rsidR="00C92FD5" w:rsidRPr="00C92FD5" w:rsidRDefault="00C92FD5" w:rsidP="00C92FD5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C92FD5">
              <w:rPr>
                <w:rFonts w:ascii="Arial" w:hAnsi="Arial" w:cs="Arial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342A6" w14:textId="77777777" w:rsidR="00C92FD5" w:rsidRPr="00C92FD5" w:rsidRDefault="00C92FD5" w:rsidP="00C92FD5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C92FD5">
              <w:rPr>
                <w:rFonts w:ascii="Arial" w:hAnsi="Arial" w:cs="Arial"/>
                <w:sz w:val="16"/>
                <w:szCs w:val="16"/>
                <w:lang w:val="hr-HR" w:eastAsia="hr-HR"/>
              </w:rPr>
              <w:t>5=4/2*100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09173" w14:textId="77777777" w:rsidR="00C92FD5" w:rsidRPr="00C92FD5" w:rsidRDefault="00C92FD5" w:rsidP="00C92FD5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C92FD5">
              <w:rPr>
                <w:rFonts w:ascii="Arial" w:hAnsi="Arial" w:cs="Arial"/>
                <w:sz w:val="16"/>
                <w:szCs w:val="16"/>
                <w:lang w:val="hr-HR" w:eastAsia="hr-HR"/>
              </w:rPr>
              <w:t>6=4/3*100</w:t>
            </w:r>
          </w:p>
        </w:tc>
      </w:tr>
      <w:tr w:rsidR="00C92FD5" w:rsidRPr="00C92FD5" w14:paraId="04FFAE5D" w14:textId="77777777" w:rsidTr="00C92FD5">
        <w:trPr>
          <w:trHeight w:val="300"/>
          <w:jc w:val="center"/>
        </w:trPr>
        <w:tc>
          <w:tcPr>
            <w:tcW w:w="3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5952CB9F" w14:textId="77777777" w:rsidR="00C92FD5" w:rsidRPr="00C92FD5" w:rsidRDefault="00C92FD5" w:rsidP="00C92FD5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C92FD5">
              <w:rPr>
                <w:rFonts w:ascii="Arial" w:hAnsi="Arial" w:cs="Arial"/>
                <w:sz w:val="16"/>
                <w:szCs w:val="16"/>
                <w:lang w:val="hr-HR" w:eastAsia="hr-HR"/>
              </w:rPr>
              <w:t>UKUPNO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585A7A63" w14:textId="77777777" w:rsidR="00C92FD5" w:rsidRPr="00C92FD5" w:rsidRDefault="00C92FD5" w:rsidP="00C92FD5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C92FD5">
              <w:rPr>
                <w:rFonts w:ascii="Arial" w:hAnsi="Arial" w:cs="Arial"/>
                <w:sz w:val="16"/>
                <w:szCs w:val="16"/>
                <w:lang w:val="hr-HR" w:eastAsia="hr-HR"/>
              </w:rPr>
              <w:t>20.078.275,13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221609D3" w14:textId="77777777" w:rsidR="00C92FD5" w:rsidRPr="00C92FD5" w:rsidRDefault="00C92FD5" w:rsidP="00C92FD5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C92FD5">
              <w:rPr>
                <w:rFonts w:ascii="Arial" w:hAnsi="Arial" w:cs="Arial"/>
                <w:sz w:val="16"/>
                <w:szCs w:val="16"/>
                <w:lang w:val="hr-HR" w:eastAsia="hr-HR"/>
              </w:rPr>
              <w:t>106.818.214,00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42839FAC" w14:textId="77777777" w:rsidR="00C92FD5" w:rsidRPr="00C92FD5" w:rsidRDefault="00C92FD5" w:rsidP="00C92FD5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C92FD5">
              <w:rPr>
                <w:rFonts w:ascii="Arial" w:hAnsi="Arial" w:cs="Arial"/>
                <w:sz w:val="16"/>
                <w:szCs w:val="16"/>
                <w:lang w:val="hr-HR" w:eastAsia="hr-HR"/>
              </w:rPr>
              <w:t>19.100.677,87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4E914FEB" w14:textId="77777777" w:rsidR="00C92FD5" w:rsidRPr="00C92FD5" w:rsidRDefault="00C92FD5" w:rsidP="00C92FD5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C92FD5">
              <w:rPr>
                <w:rFonts w:ascii="Arial" w:hAnsi="Arial" w:cs="Arial"/>
                <w:sz w:val="16"/>
                <w:szCs w:val="16"/>
                <w:lang w:val="hr-HR" w:eastAsia="hr-HR"/>
              </w:rPr>
              <w:t>95,13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DD7EE"/>
            <w:noWrap/>
            <w:vAlign w:val="center"/>
            <w:hideMark/>
          </w:tcPr>
          <w:p w14:paraId="37B3BA52" w14:textId="77777777" w:rsidR="00C92FD5" w:rsidRPr="00C92FD5" w:rsidRDefault="00C92FD5" w:rsidP="00C92FD5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C92FD5">
              <w:rPr>
                <w:rFonts w:ascii="Arial" w:hAnsi="Arial" w:cs="Arial"/>
                <w:sz w:val="16"/>
                <w:szCs w:val="16"/>
                <w:lang w:val="hr-HR" w:eastAsia="hr-HR"/>
              </w:rPr>
              <w:t>17,88</w:t>
            </w:r>
          </w:p>
        </w:tc>
      </w:tr>
      <w:tr w:rsidR="00C92FD5" w:rsidRPr="00C92FD5" w14:paraId="57D28D46" w14:textId="77777777" w:rsidTr="00C92FD5">
        <w:trPr>
          <w:trHeight w:val="300"/>
          <w:jc w:val="center"/>
        </w:trPr>
        <w:tc>
          <w:tcPr>
            <w:tcW w:w="3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D0DFB4" w14:textId="77777777" w:rsidR="00C92FD5" w:rsidRPr="00C92FD5" w:rsidRDefault="00C92FD5" w:rsidP="00C92FD5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92FD5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Izvor: 3 Vlastiti prihodi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22E5E3" w14:textId="77777777" w:rsidR="00C92FD5" w:rsidRPr="00C92FD5" w:rsidRDefault="00C92FD5" w:rsidP="00C92FD5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C92FD5">
              <w:rPr>
                <w:rFonts w:ascii="Arial" w:hAnsi="Arial" w:cs="Arial"/>
                <w:sz w:val="16"/>
                <w:szCs w:val="16"/>
                <w:lang w:val="hr-HR" w:eastAsia="hr-HR"/>
              </w:rPr>
              <w:t>9.090.893,95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DA2C14" w14:textId="77777777" w:rsidR="00C92FD5" w:rsidRPr="00C92FD5" w:rsidRDefault="00C92FD5" w:rsidP="00C92FD5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92FD5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37.643.861,00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D9C36C" w14:textId="77777777" w:rsidR="00C92FD5" w:rsidRPr="00C92FD5" w:rsidRDefault="00C92FD5" w:rsidP="00C92FD5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C92FD5">
              <w:rPr>
                <w:rFonts w:ascii="Arial" w:hAnsi="Arial" w:cs="Arial"/>
                <w:sz w:val="16"/>
                <w:szCs w:val="16"/>
                <w:lang w:val="hr-HR" w:eastAsia="hr-HR"/>
              </w:rPr>
              <w:t>8.851.695,54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2ADD01" w14:textId="77777777" w:rsidR="00C92FD5" w:rsidRPr="00C92FD5" w:rsidRDefault="00C92FD5" w:rsidP="00C92FD5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92FD5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97,37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6D2FE0" w14:textId="77777777" w:rsidR="00C92FD5" w:rsidRPr="00C92FD5" w:rsidRDefault="00C92FD5" w:rsidP="00C92FD5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92FD5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23,51</w:t>
            </w:r>
          </w:p>
        </w:tc>
      </w:tr>
      <w:tr w:rsidR="00C92FD5" w:rsidRPr="00C92FD5" w14:paraId="5CF64676" w14:textId="77777777" w:rsidTr="00C92FD5">
        <w:trPr>
          <w:trHeight w:val="300"/>
          <w:jc w:val="center"/>
        </w:trPr>
        <w:tc>
          <w:tcPr>
            <w:tcW w:w="3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829BA8" w14:textId="77777777" w:rsidR="00C92FD5" w:rsidRPr="00C92FD5" w:rsidRDefault="00C92FD5" w:rsidP="00C92FD5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92FD5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Izvor: 4 Prihodi posebne namjene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9A6516" w14:textId="77777777" w:rsidR="00C92FD5" w:rsidRPr="00C92FD5" w:rsidRDefault="00C92FD5" w:rsidP="00C92FD5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C92FD5">
              <w:rPr>
                <w:rFonts w:ascii="Arial" w:hAnsi="Arial" w:cs="Arial"/>
                <w:sz w:val="16"/>
                <w:szCs w:val="16"/>
                <w:lang w:val="hr-HR" w:eastAsia="hr-HR"/>
              </w:rPr>
              <w:t>10.987.381,18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24A36E" w14:textId="77777777" w:rsidR="00C92FD5" w:rsidRPr="00C92FD5" w:rsidRDefault="00C92FD5" w:rsidP="00C92FD5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92FD5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69.174.353,00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9E93C5" w14:textId="77777777" w:rsidR="00C92FD5" w:rsidRPr="00C92FD5" w:rsidRDefault="00C92FD5" w:rsidP="00C92FD5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C92FD5">
              <w:rPr>
                <w:rFonts w:ascii="Arial" w:hAnsi="Arial" w:cs="Arial"/>
                <w:sz w:val="16"/>
                <w:szCs w:val="16"/>
                <w:lang w:val="hr-HR" w:eastAsia="hr-HR"/>
              </w:rPr>
              <w:t>10.232.422,33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97BA1E" w14:textId="77777777" w:rsidR="00C92FD5" w:rsidRPr="00C92FD5" w:rsidRDefault="00C92FD5" w:rsidP="00C92FD5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92FD5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93,13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CBEAA9" w14:textId="77777777" w:rsidR="00C92FD5" w:rsidRPr="00C92FD5" w:rsidRDefault="00C92FD5" w:rsidP="00C92FD5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92FD5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14,79</w:t>
            </w:r>
          </w:p>
        </w:tc>
      </w:tr>
      <w:tr w:rsidR="00C92FD5" w:rsidRPr="00C92FD5" w14:paraId="1851CEDD" w14:textId="77777777" w:rsidTr="00C92FD5">
        <w:trPr>
          <w:trHeight w:val="300"/>
          <w:jc w:val="center"/>
        </w:trPr>
        <w:tc>
          <w:tcPr>
            <w:tcW w:w="3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F9FA60" w14:textId="77777777" w:rsidR="00C92FD5" w:rsidRPr="00C92FD5" w:rsidRDefault="00C92FD5" w:rsidP="00C92FD5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92FD5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Izvor: 5 Pomoći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072918" w14:textId="77777777" w:rsidR="00C92FD5" w:rsidRPr="00C92FD5" w:rsidRDefault="00C92FD5" w:rsidP="00C92FD5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92FD5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C026B5" w14:textId="77777777" w:rsidR="00C92FD5" w:rsidRPr="00C92FD5" w:rsidRDefault="00C92FD5" w:rsidP="00C92FD5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92FD5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99AEF1" w14:textId="77777777" w:rsidR="00C92FD5" w:rsidRPr="00C92FD5" w:rsidRDefault="00C92FD5" w:rsidP="00C92FD5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92FD5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16.560,00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D92E71" w14:textId="77777777" w:rsidR="00C92FD5" w:rsidRPr="00C92FD5" w:rsidRDefault="00C92FD5" w:rsidP="00C92FD5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92FD5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D76531" w14:textId="77777777" w:rsidR="00C92FD5" w:rsidRPr="00C92FD5" w:rsidRDefault="00C92FD5" w:rsidP="00C92FD5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92FD5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</w:tr>
    </w:tbl>
    <w:p w14:paraId="5366E3ED" w14:textId="77777777" w:rsidR="00D60A83" w:rsidRPr="00AF2E18" w:rsidRDefault="00D60A83" w:rsidP="003D4203">
      <w:pPr>
        <w:rPr>
          <w:i/>
          <w:noProof/>
          <w:sz w:val="24"/>
          <w:szCs w:val="24"/>
          <w:lang w:eastAsia="hr-HR"/>
        </w:rPr>
      </w:pPr>
    </w:p>
    <w:p w14:paraId="6F3B55BA" w14:textId="44C2C6A7" w:rsidR="003D4203" w:rsidRDefault="003D4203" w:rsidP="003D4203">
      <w:pPr>
        <w:rPr>
          <w:noProof/>
          <w:sz w:val="24"/>
          <w:szCs w:val="24"/>
          <w:lang w:eastAsia="hr-HR"/>
        </w:rPr>
      </w:pPr>
      <w:r w:rsidRPr="00AF2E18">
        <w:rPr>
          <w:noProof/>
          <w:sz w:val="24"/>
          <w:szCs w:val="24"/>
          <w:lang w:eastAsia="hr-HR"/>
        </w:rPr>
        <w:t xml:space="preserve">Od ukupno izvršenih rashoda u iznosu od </w:t>
      </w:r>
      <w:r w:rsidR="00C92FD5" w:rsidRPr="00AF2E18">
        <w:rPr>
          <w:noProof/>
          <w:sz w:val="24"/>
          <w:szCs w:val="24"/>
          <w:lang w:eastAsia="hr-HR"/>
        </w:rPr>
        <w:t>19,1</w:t>
      </w:r>
      <w:r w:rsidR="004C0C0B" w:rsidRPr="00AF2E18">
        <w:rPr>
          <w:noProof/>
          <w:sz w:val="24"/>
          <w:szCs w:val="24"/>
          <w:lang w:eastAsia="hr-HR"/>
        </w:rPr>
        <w:t xml:space="preserve"> milijun</w:t>
      </w:r>
      <w:r w:rsidRPr="00AF2E18">
        <w:rPr>
          <w:noProof/>
          <w:sz w:val="24"/>
          <w:szCs w:val="24"/>
          <w:lang w:eastAsia="hr-HR"/>
        </w:rPr>
        <w:t xml:space="preserve"> </w:t>
      </w:r>
      <w:r w:rsidR="008C4D2D" w:rsidRPr="00AF2E18">
        <w:rPr>
          <w:noProof/>
          <w:sz w:val="24"/>
          <w:szCs w:val="24"/>
          <w:lang w:eastAsia="hr-HR"/>
        </w:rPr>
        <w:t>eura</w:t>
      </w:r>
      <w:r w:rsidRPr="00AF2E18">
        <w:rPr>
          <w:noProof/>
          <w:sz w:val="24"/>
          <w:szCs w:val="24"/>
          <w:lang w:eastAsia="hr-HR"/>
        </w:rPr>
        <w:t xml:space="preserve"> iznos od </w:t>
      </w:r>
      <w:r w:rsidR="00C92FD5" w:rsidRPr="00AF2E18">
        <w:rPr>
          <w:noProof/>
          <w:sz w:val="24"/>
          <w:szCs w:val="24"/>
          <w:lang w:eastAsia="hr-HR"/>
        </w:rPr>
        <w:t>8,9</w:t>
      </w:r>
      <w:r w:rsidR="00CE13E2" w:rsidRPr="00AF2E18">
        <w:rPr>
          <w:noProof/>
          <w:sz w:val="24"/>
          <w:szCs w:val="24"/>
          <w:lang w:eastAsia="hr-HR"/>
        </w:rPr>
        <w:t xml:space="preserve"> </w:t>
      </w:r>
      <w:r w:rsidRPr="00AF2E18">
        <w:rPr>
          <w:noProof/>
          <w:sz w:val="24"/>
          <w:szCs w:val="24"/>
          <w:lang w:eastAsia="hr-HR"/>
        </w:rPr>
        <w:t>milijun</w:t>
      </w:r>
      <w:r w:rsidR="00C92FD5" w:rsidRPr="00AF2E18">
        <w:rPr>
          <w:noProof/>
          <w:sz w:val="24"/>
          <w:szCs w:val="24"/>
          <w:lang w:eastAsia="hr-HR"/>
        </w:rPr>
        <w:t>a</w:t>
      </w:r>
      <w:r w:rsidRPr="00AF2E18">
        <w:rPr>
          <w:noProof/>
          <w:sz w:val="24"/>
          <w:szCs w:val="24"/>
          <w:lang w:eastAsia="hr-HR"/>
        </w:rPr>
        <w:t xml:space="preserve"> </w:t>
      </w:r>
      <w:r w:rsidR="008C4D2D" w:rsidRPr="00AF2E18">
        <w:rPr>
          <w:noProof/>
          <w:sz w:val="24"/>
          <w:szCs w:val="24"/>
          <w:lang w:eastAsia="hr-HR"/>
        </w:rPr>
        <w:t>eura</w:t>
      </w:r>
      <w:r w:rsidRPr="00AF2E18">
        <w:rPr>
          <w:noProof/>
          <w:sz w:val="24"/>
          <w:szCs w:val="24"/>
          <w:lang w:eastAsia="hr-HR"/>
        </w:rPr>
        <w:t xml:space="preserve"> financiran je iz izvora financiranja Vlastiti prihodi, dok su </w:t>
      </w:r>
      <w:r w:rsidR="006B59D4" w:rsidRPr="00AF2E18">
        <w:rPr>
          <w:noProof/>
          <w:sz w:val="24"/>
          <w:szCs w:val="24"/>
          <w:lang w:eastAsia="hr-HR"/>
        </w:rPr>
        <w:t>rashodi financirani iz izvora financiranja Prihodi za posebne namjene izvršen</w:t>
      </w:r>
      <w:r w:rsidR="00CC0238" w:rsidRPr="00AF2E18">
        <w:rPr>
          <w:noProof/>
          <w:sz w:val="24"/>
          <w:szCs w:val="24"/>
          <w:lang w:eastAsia="hr-HR"/>
        </w:rPr>
        <w:t>i</w:t>
      </w:r>
      <w:r w:rsidR="006B59D4" w:rsidRPr="00AF2E18">
        <w:rPr>
          <w:noProof/>
          <w:sz w:val="24"/>
          <w:szCs w:val="24"/>
          <w:lang w:eastAsia="hr-HR"/>
        </w:rPr>
        <w:t xml:space="preserve"> u iznosu od </w:t>
      </w:r>
      <w:r w:rsidR="00CE13E2" w:rsidRPr="00AF2E18">
        <w:rPr>
          <w:noProof/>
          <w:sz w:val="24"/>
          <w:szCs w:val="24"/>
          <w:lang w:eastAsia="hr-HR"/>
        </w:rPr>
        <w:t>1</w:t>
      </w:r>
      <w:r w:rsidR="00C92FD5" w:rsidRPr="00AF2E18">
        <w:rPr>
          <w:noProof/>
          <w:sz w:val="24"/>
          <w:szCs w:val="24"/>
          <w:lang w:eastAsia="hr-HR"/>
        </w:rPr>
        <w:t>0,2</w:t>
      </w:r>
      <w:r w:rsidR="006B59D4" w:rsidRPr="00AF2E18">
        <w:rPr>
          <w:noProof/>
          <w:sz w:val="24"/>
          <w:szCs w:val="24"/>
          <w:lang w:eastAsia="hr-HR"/>
        </w:rPr>
        <w:t xml:space="preserve"> milijuna </w:t>
      </w:r>
      <w:r w:rsidR="008C4D2D" w:rsidRPr="00AF2E18">
        <w:rPr>
          <w:noProof/>
          <w:sz w:val="24"/>
          <w:szCs w:val="24"/>
          <w:lang w:eastAsia="hr-HR"/>
        </w:rPr>
        <w:t>eura</w:t>
      </w:r>
      <w:r w:rsidR="00C92FD5" w:rsidRPr="00AF2E18">
        <w:rPr>
          <w:noProof/>
          <w:sz w:val="24"/>
          <w:szCs w:val="24"/>
          <w:lang w:eastAsia="hr-HR"/>
        </w:rPr>
        <w:t xml:space="preserve">, a </w:t>
      </w:r>
      <w:r w:rsidR="00257426" w:rsidRPr="00AF2E18">
        <w:rPr>
          <w:noProof/>
          <w:sz w:val="24"/>
          <w:szCs w:val="24"/>
          <w:lang w:eastAsia="hr-HR"/>
        </w:rPr>
        <w:t xml:space="preserve">rashodi financirani iz izvora financiranja Pomoći u iznosu od </w:t>
      </w:r>
      <w:r w:rsidR="00C92FD5" w:rsidRPr="00AF2E18">
        <w:rPr>
          <w:noProof/>
          <w:sz w:val="24"/>
          <w:szCs w:val="24"/>
          <w:lang w:eastAsia="hr-HR"/>
        </w:rPr>
        <w:t>16.560 eura</w:t>
      </w:r>
      <w:r w:rsidR="00257426" w:rsidRPr="00AF2E18">
        <w:rPr>
          <w:noProof/>
          <w:sz w:val="24"/>
          <w:szCs w:val="24"/>
          <w:lang w:eastAsia="hr-HR"/>
        </w:rPr>
        <w:t>.</w:t>
      </w:r>
    </w:p>
    <w:p w14:paraId="0D49033A" w14:textId="77777777" w:rsidR="002F28C7" w:rsidRPr="00AF2E18" w:rsidRDefault="002F28C7" w:rsidP="003D4203">
      <w:pPr>
        <w:rPr>
          <w:noProof/>
          <w:sz w:val="24"/>
          <w:szCs w:val="24"/>
          <w:lang w:eastAsia="hr-HR"/>
        </w:rPr>
      </w:pPr>
    </w:p>
    <w:p w14:paraId="1862FE75" w14:textId="77777777" w:rsidR="00CA777A" w:rsidRPr="004D63F8" w:rsidRDefault="002F143E" w:rsidP="003D4203">
      <w:pPr>
        <w:rPr>
          <w:i/>
          <w:noProof/>
          <w:sz w:val="24"/>
          <w:szCs w:val="24"/>
          <w:lang w:eastAsia="hr-HR"/>
        </w:rPr>
      </w:pPr>
      <w:r w:rsidRPr="004D63F8">
        <w:rPr>
          <w:i/>
          <w:noProof/>
          <w:sz w:val="24"/>
          <w:szCs w:val="24"/>
          <w:lang w:eastAsia="hr-HR"/>
        </w:rPr>
        <w:t xml:space="preserve">Tablica </w:t>
      </w:r>
      <w:r w:rsidR="008C22F3" w:rsidRPr="004D63F8">
        <w:rPr>
          <w:i/>
          <w:noProof/>
          <w:sz w:val="24"/>
          <w:szCs w:val="24"/>
          <w:lang w:eastAsia="hr-HR"/>
        </w:rPr>
        <w:t>5</w:t>
      </w:r>
      <w:r w:rsidRPr="004D63F8">
        <w:rPr>
          <w:i/>
          <w:noProof/>
          <w:sz w:val="24"/>
          <w:szCs w:val="24"/>
          <w:lang w:eastAsia="hr-HR"/>
        </w:rPr>
        <w:t xml:space="preserve">. </w:t>
      </w:r>
      <w:r w:rsidR="003D4203" w:rsidRPr="004D63F8">
        <w:rPr>
          <w:i/>
          <w:noProof/>
          <w:sz w:val="24"/>
          <w:szCs w:val="24"/>
          <w:lang w:eastAsia="hr-HR"/>
        </w:rPr>
        <w:t>Rashodi prema funkcijskoj klasifikaciji</w:t>
      </w:r>
    </w:p>
    <w:tbl>
      <w:tblPr>
        <w:tblW w:w="9420" w:type="dxa"/>
        <w:jc w:val="center"/>
        <w:tblLook w:val="04A0" w:firstRow="1" w:lastRow="0" w:firstColumn="1" w:lastColumn="0" w:noHBand="0" w:noVBand="1"/>
      </w:tblPr>
      <w:tblGrid>
        <w:gridCol w:w="3229"/>
        <w:gridCol w:w="1400"/>
        <w:gridCol w:w="1489"/>
        <w:gridCol w:w="1400"/>
        <w:gridCol w:w="951"/>
        <w:gridCol w:w="951"/>
      </w:tblGrid>
      <w:tr w:rsidR="00A76410" w:rsidRPr="004D63F8" w14:paraId="6527A22B" w14:textId="77777777" w:rsidTr="00A76410">
        <w:trPr>
          <w:trHeight w:val="900"/>
          <w:jc w:val="center"/>
        </w:trPr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DC7FC" w14:textId="77777777" w:rsidR="00A76410" w:rsidRPr="004D63F8" w:rsidRDefault="00A76410" w:rsidP="00A7641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63F8">
              <w:rPr>
                <w:rFonts w:ascii="Arial" w:hAnsi="Arial" w:cs="Arial"/>
                <w:sz w:val="16"/>
                <w:szCs w:val="16"/>
                <w:lang w:val="hr-HR" w:eastAsia="hr-HR"/>
              </w:rPr>
              <w:t>BROJČANA OZNAKA I NAZIV</w:t>
            </w:r>
          </w:p>
        </w:tc>
        <w:tc>
          <w:tcPr>
            <w:tcW w:w="1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DC7F1" w14:textId="77777777" w:rsidR="00A76410" w:rsidRPr="004D63F8" w:rsidRDefault="00A76410" w:rsidP="00A7641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63F8">
              <w:rPr>
                <w:rFonts w:ascii="Arial" w:hAnsi="Arial" w:cs="Arial"/>
                <w:sz w:val="16"/>
                <w:szCs w:val="16"/>
                <w:lang w:val="hr-HR" w:eastAsia="hr-HR"/>
              </w:rPr>
              <w:t>IZVRŠENJE           1.-6.2025.</w:t>
            </w:r>
          </w:p>
        </w:tc>
        <w:tc>
          <w:tcPr>
            <w:tcW w:w="1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C47A2" w14:textId="77777777" w:rsidR="00A76410" w:rsidRPr="004D63F8" w:rsidRDefault="00A76410" w:rsidP="00A7641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63F8">
              <w:rPr>
                <w:rFonts w:ascii="Arial" w:hAnsi="Arial" w:cs="Arial"/>
                <w:sz w:val="16"/>
                <w:szCs w:val="16"/>
                <w:lang w:val="hr-HR" w:eastAsia="hr-HR"/>
              </w:rPr>
              <w:t>PLAN 2026.</w:t>
            </w:r>
          </w:p>
        </w:tc>
        <w:tc>
          <w:tcPr>
            <w:tcW w:w="1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44FEF3" w14:textId="408EFD1B" w:rsidR="00A76410" w:rsidRPr="004D63F8" w:rsidRDefault="00A76410" w:rsidP="00A7641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D77CAB">
              <w:rPr>
                <w:rFonts w:ascii="Arial" w:hAnsi="Arial" w:cs="Arial"/>
                <w:sz w:val="16"/>
                <w:szCs w:val="16"/>
                <w:lang w:val="hr-HR" w:eastAsia="hr-HR"/>
              </w:rPr>
              <w:t>IZVRŠENJE           1.-</w:t>
            </w:r>
            <w:r w:rsidR="00A0019E" w:rsidRPr="00D77CAB">
              <w:rPr>
                <w:rFonts w:ascii="Arial" w:hAnsi="Arial" w:cs="Arial"/>
                <w:sz w:val="16"/>
                <w:szCs w:val="16"/>
                <w:lang w:val="hr-HR" w:eastAsia="hr-HR"/>
              </w:rPr>
              <w:t>6</w:t>
            </w:r>
            <w:r w:rsidRPr="00D77CAB">
              <w:rPr>
                <w:rFonts w:ascii="Arial" w:hAnsi="Arial" w:cs="Arial"/>
                <w:sz w:val="16"/>
                <w:szCs w:val="16"/>
                <w:lang w:val="hr-HR" w:eastAsia="hr-HR"/>
              </w:rPr>
              <w:t>.2026.</w:t>
            </w:r>
          </w:p>
        </w:tc>
        <w:tc>
          <w:tcPr>
            <w:tcW w:w="8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F575BD" w14:textId="77777777" w:rsidR="00A76410" w:rsidRPr="004D63F8" w:rsidRDefault="00A76410" w:rsidP="00A7641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63F8">
              <w:rPr>
                <w:rFonts w:ascii="Arial" w:hAnsi="Arial" w:cs="Arial"/>
                <w:sz w:val="16"/>
                <w:szCs w:val="16"/>
                <w:lang w:val="hr-HR" w:eastAsia="hr-HR"/>
              </w:rPr>
              <w:t xml:space="preserve">INDEKS </w:t>
            </w:r>
          </w:p>
        </w:tc>
        <w:tc>
          <w:tcPr>
            <w:tcW w:w="8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295BF" w14:textId="77777777" w:rsidR="00A76410" w:rsidRPr="004D63F8" w:rsidRDefault="00A76410" w:rsidP="00A7641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63F8">
              <w:rPr>
                <w:rFonts w:ascii="Arial" w:hAnsi="Arial" w:cs="Arial"/>
                <w:sz w:val="16"/>
                <w:szCs w:val="16"/>
                <w:lang w:val="hr-HR" w:eastAsia="hr-HR"/>
              </w:rPr>
              <w:t xml:space="preserve">INDEKS </w:t>
            </w:r>
          </w:p>
        </w:tc>
      </w:tr>
      <w:tr w:rsidR="00A76410" w:rsidRPr="004D63F8" w14:paraId="488BBDE7" w14:textId="77777777" w:rsidTr="00A76410">
        <w:trPr>
          <w:trHeight w:val="240"/>
          <w:jc w:val="center"/>
        </w:trPr>
        <w:tc>
          <w:tcPr>
            <w:tcW w:w="3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852709" w14:textId="77777777" w:rsidR="00A76410" w:rsidRPr="004D63F8" w:rsidRDefault="00A76410" w:rsidP="00A7641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63F8">
              <w:rPr>
                <w:rFonts w:ascii="Arial" w:hAnsi="Arial" w:cs="Arial"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74ED2" w14:textId="77777777" w:rsidR="00A76410" w:rsidRPr="004D63F8" w:rsidRDefault="00A76410" w:rsidP="00A7641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63F8">
              <w:rPr>
                <w:rFonts w:ascii="Arial" w:hAnsi="Arial" w:cs="Arial"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D7C439" w14:textId="77777777" w:rsidR="00A76410" w:rsidRPr="004D63F8" w:rsidRDefault="00A76410" w:rsidP="00A7641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63F8">
              <w:rPr>
                <w:rFonts w:ascii="Arial" w:hAnsi="Arial" w:cs="Arial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FBB2A" w14:textId="77777777" w:rsidR="00A76410" w:rsidRPr="004D63F8" w:rsidRDefault="00A76410" w:rsidP="00A7641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63F8">
              <w:rPr>
                <w:rFonts w:ascii="Arial" w:hAnsi="Arial" w:cs="Arial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0C08DC" w14:textId="77777777" w:rsidR="00A76410" w:rsidRPr="004D63F8" w:rsidRDefault="00A76410" w:rsidP="00A7641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63F8">
              <w:rPr>
                <w:rFonts w:ascii="Arial" w:hAnsi="Arial" w:cs="Arial"/>
                <w:sz w:val="16"/>
                <w:szCs w:val="16"/>
                <w:lang w:val="hr-HR" w:eastAsia="hr-HR"/>
              </w:rPr>
              <w:t>5=4/2*100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BCA828" w14:textId="77777777" w:rsidR="00A76410" w:rsidRPr="004D63F8" w:rsidRDefault="00A76410" w:rsidP="00A7641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63F8">
              <w:rPr>
                <w:rFonts w:ascii="Arial" w:hAnsi="Arial" w:cs="Arial"/>
                <w:sz w:val="16"/>
                <w:szCs w:val="16"/>
                <w:lang w:val="hr-HR" w:eastAsia="hr-HR"/>
              </w:rPr>
              <w:t>6=4/3*100</w:t>
            </w:r>
          </w:p>
        </w:tc>
      </w:tr>
      <w:tr w:rsidR="00A76410" w:rsidRPr="004D63F8" w14:paraId="6C429776" w14:textId="77777777" w:rsidTr="00A76410">
        <w:trPr>
          <w:trHeight w:val="300"/>
          <w:jc w:val="center"/>
        </w:trPr>
        <w:tc>
          <w:tcPr>
            <w:tcW w:w="3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340129AD" w14:textId="77777777" w:rsidR="00A76410" w:rsidRPr="004D63F8" w:rsidRDefault="00A76410" w:rsidP="00A7641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63F8">
              <w:rPr>
                <w:rFonts w:ascii="Arial" w:hAnsi="Arial" w:cs="Arial"/>
                <w:sz w:val="16"/>
                <w:szCs w:val="16"/>
                <w:lang w:val="hr-HR" w:eastAsia="hr-HR"/>
              </w:rPr>
              <w:t>UKUPNO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2BA894C3" w14:textId="77777777" w:rsidR="00A76410" w:rsidRPr="004D63F8" w:rsidRDefault="00A76410" w:rsidP="00A76410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63F8">
              <w:rPr>
                <w:rFonts w:ascii="Arial" w:hAnsi="Arial" w:cs="Arial"/>
                <w:sz w:val="16"/>
                <w:szCs w:val="16"/>
                <w:lang w:val="hr-HR" w:eastAsia="hr-HR"/>
              </w:rPr>
              <w:t>20.078.275,13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7D5FB82E" w14:textId="77777777" w:rsidR="00A76410" w:rsidRPr="004D63F8" w:rsidRDefault="00A76410" w:rsidP="00A76410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63F8">
              <w:rPr>
                <w:rFonts w:ascii="Arial" w:hAnsi="Arial" w:cs="Arial"/>
                <w:sz w:val="16"/>
                <w:szCs w:val="16"/>
                <w:lang w:val="hr-HR" w:eastAsia="hr-HR"/>
              </w:rPr>
              <w:t>106.818.214,00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5C29B784" w14:textId="77777777" w:rsidR="00A76410" w:rsidRPr="004D63F8" w:rsidRDefault="00A76410" w:rsidP="00A76410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63F8">
              <w:rPr>
                <w:rFonts w:ascii="Arial" w:hAnsi="Arial" w:cs="Arial"/>
                <w:sz w:val="16"/>
                <w:szCs w:val="16"/>
                <w:lang w:val="hr-HR" w:eastAsia="hr-HR"/>
              </w:rPr>
              <w:t>19.100.677,87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47723811" w14:textId="77777777" w:rsidR="00A76410" w:rsidRPr="004D63F8" w:rsidRDefault="00A76410" w:rsidP="00A76410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63F8">
              <w:rPr>
                <w:rFonts w:ascii="Arial" w:hAnsi="Arial" w:cs="Arial"/>
                <w:sz w:val="16"/>
                <w:szCs w:val="16"/>
                <w:lang w:val="hr-HR" w:eastAsia="hr-HR"/>
              </w:rPr>
              <w:t>95,13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03DDBA59" w14:textId="77777777" w:rsidR="00A76410" w:rsidRPr="004D63F8" w:rsidRDefault="00A76410" w:rsidP="00A76410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63F8">
              <w:rPr>
                <w:rFonts w:ascii="Arial" w:hAnsi="Arial" w:cs="Arial"/>
                <w:sz w:val="16"/>
                <w:szCs w:val="16"/>
                <w:lang w:val="hr-HR" w:eastAsia="hr-HR"/>
              </w:rPr>
              <w:t>17,88</w:t>
            </w:r>
          </w:p>
        </w:tc>
      </w:tr>
      <w:tr w:rsidR="00A76410" w:rsidRPr="004D63F8" w14:paraId="566EA8D8" w14:textId="77777777" w:rsidTr="00A76410">
        <w:trPr>
          <w:trHeight w:val="300"/>
          <w:jc w:val="center"/>
        </w:trPr>
        <w:tc>
          <w:tcPr>
            <w:tcW w:w="3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B96D5F" w14:textId="77777777" w:rsidR="00A76410" w:rsidRPr="004D63F8" w:rsidRDefault="00A76410" w:rsidP="00A76410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63F8">
              <w:rPr>
                <w:rFonts w:ascii="Arial" w:hAnsi="Arial" w:cs="Arial"/>
                <w:sz w:val="16"/>
                <w:szCs w:val="16"/>
                <w:lang w:val="hr-HR" w:eastAsia="hr-HR"/>
              </w:rPr>
              <w:t>05 ZAŠTITA OKOLIŠA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A5B7BE" w14:textId="77777777" w:rsidR="00A76410" w:rsidRPr="004D63F8" w:rsidRDefault="00A76410" w:rsidP="00A76410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63F8">
              <w:rPr>
                <w:rFonts w:ascii="Arial" w:hAnsi="Arial" w:cs="Arial"/>
                <w:sz w:val="16"/>
                <w:szCs w:val="16"/>
                <w:lang w:val="hr-HR" w:eastAsia="hr-HR"/>
              </w:rPr>
              <w:t>20.078.275,13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86D2E2" w14:textId="77777777" w:rsidR="00A76410" w:rsidRPr="004D63F8" w:rsidRDefault="00A76410" w:rsidP="00A76410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63F8">
              <w:rPr>
                <w:rFonts w:ascii="Arial" w:hAnsi="Arial" w:cs="Arial"/>
                <w:sz w:val="16"/>
                <w:szCs w:val="16"/>
                <w:lang w:val="hr-HR" w:eastAsia="hr-HR"/>
              </w:rPr>
              <w:t>106.818.214,00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55004B" w14:textId="77777777" w:rsidR="00A76410" w:rsidRPr="004D63F8" w:rsidRDefault="00A76410" w:rsidP="00A76410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63F8">
              <w:rPr>
                <w:rFonts w:ascii="Arial" w:hAnsi="Arial" w:cs="Arial"/>
                <w:sz w:val="16"/>
                <w:szCs w:val="16"/>
                <w:lang w:val="hr-HR" w:eastAsia="hr-HR"/>
              </w:rPr>
              <w:t>19.100.677,87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F90F12" w14:textId="77777777" w:rsidR="00A76410" w:rsidRPr="004D63F8" w:rsidRDefault="00A76410" w:rsidP="00A76410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63F8">
              <w:rPr>
                <w:rFonts w:ascii="Arial" w:hAnsi="Arial" w:cs="Arial"/>
                <w:sz w:val="16"/>
                <w:szCs w:val="16"/>
                <w:lang w:val="hr-HR" w:eastAsia="hr-HR"/>
              </w:rPr>
              <w:t>95,13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C3E680" w14:textId="77777777" w:rsidR="00A76410" w:rsidRPr="004D63F8" w:rsidRDefault="00A76410" w:rsidP="00A76410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63F8">
              <w:rPr>
                <w:rFonts w:ascii="Arial" w:hAnsi="Arial" w:cs="Arial"/>
                <w:sz w:val="16"/>
                <w:szCs w:val="16"/>
                <w:lang w:val="hr-HR" w:eastAsia="hr-HR"/>
              </w:rPr>
              <w:t>17,88</w:t>
            </w:r>
          </w:p>
        </w:tc>
      </w:tr>
      <w:tr w:rsidR="00A76410" w:rsidRPr="004D63F8" w14:paraId="1807338D" w14:textId="77777777" w:rsidTr="00A76410">
        <w:trPr>
          <w:trHeight w:val="300"/>
          <w:jc w:val="center"/>
        </w:trPr>
        <w:tc>
          <w:tcPr>
            <w:tcW w:w="3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505955" w14:textId="77777777" w:rsidR="00A76410" w:rsidRPr="004D63F8" w:rsidRDefault="00A76410" w:rsidP="00A76410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63F8">
              <w:rPr>
                <w:rFonts w:ascii="Arial" w:hAnsi="Arial" w:cs="Arial"/>
                <w:sz w:val="16"/>
                <w:szCs w:val="16"/>
                <w:lang w:val="hr-HR" w:eastAsia="hr-HR"/>
              </w:rPr>
              <w:t>054 Zaštita bioraznolikosti i krajolika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7FFD2E" w14:textId="77777777" w:rsidR="00A76410" w:rsidRPr="004D63F8" w:rsidRDefault="00A76410" w:rsidP="00A76410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63F8">
              <w:rPr>
                <w:rFonts w:ascii="Arial" w:hAnsi="Arial" w:cs="Arial"/>
                <w:sz w:val="16"/>
                <w:szCs w:val="16"/>
                <w:lang w:val="hr-HR" w:eastAsia="hr-HR"/>
              </w:rPr>
              <w:t>20.078.275,13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208563" w14:textId="77777777" w:rsidR="00A76410" w:rsidRPr="004D63F8" w:rsidRDefault="00A76410" w:rsidP="00A76410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63F8">
              <w:rPr>
                <w:rFonts w:ascii="Arial" w:hAnsi="Arial" w:cs="Arial"/>
                <w:sz w:val="16"/>
                <w:szCs w:val="16"/>
                <w:lang w:val="hr-HR" w:eastAsia="hr-HR"/>
              </w:rPr>
              <w:t>106.818.214,00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A9D8DE" w14:textId="77777777" w:rsidR="00A76410" w:rsidRPr="004D63F8" w:rsidRDefault="00A76410" w:rsidP="00A76410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63F8">
              <w:rPr>
                <w:rFonts w:ascii="Arial" w:hAnsi="Arial" w:cs="Arial"/>
                <w:sz w:val="16"/>
                <w:szCs w:val="16"/>
                <w:lang w:val="hr-HR" w:eastAsia="hr-HR"/>
              </w:rPr>
              <w:t>19.100.677,87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F19570" w14:textId="77777777" w:rsidR="00A76410" w:rsidRPr="004D63F8" w:rsidRDefault="00A76410" w:rsidP="00A76410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63F8">
              <w:rPr>
                <w:rFonts w:ascii="Arial" w:hAnsi="Arial" w:cs="Arial"/>
                <w:sz w:val="16"/>
                <w:szCs w:val="16"/>
                <w:lang w:val="hr-HR" w:eastAsia="hr-HR"/>
              </w:rPr>
              <w:t>95,13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FECCE5" w14:textId="77777777" w:rsidR="00A76410" w:rsidRPr="004D63F8" w:rsidRDefault="00A76410" w:rsidP="00A76410">
            <w:pPr>
              <w:overflowPunct/>
              <w:autoSpaceDE/>
              <w:autoSpaceDN/>
              <w:adjustRightInd/>
              <w:spacing w:after="0"/>
              <w:ind w:firstLineChars="100" w:firstLine="16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63F8">
              <w:rPr>
                <w:rFonts w:ascii="Arial" w:hAnsi="Arial" w:cs="Arial"/>
                <w:sz w:val="16"/>
                <w:szCs w:val="16"/>
                <w:lang w:val="hr-HR" w:eastAsia="hr-HR"/>
              </w:rPr>
              <w:t>17,88</w:t>
            </w:r>
          </w:p>
        </w:tc>
      </w:tr>
    </w:tbl>
    <w:p w14:paraId="7CAD1B19" w14:textId="77777777" w:rsidR="00A76410" w:rsidRPr="004D63F8" w:rsidRDefault="00A76410" w:rsidP="003D4203">
      <w:pPr>
        <w:rPr>
          <w:i/>
          <w:noProof/>
          <w:sz w:val="24"/>
          <w:szCs w:val="24"/>
          <w:lang w:eastAsia="hr-HR"/>
        </w:rPr>
      </w:pPr>
    </w:p>
    <w:p w14:paraId="7B765F1A" w14:textId="77777777" w:rsidR="003D4203" w:rsidRPr="004D63F8" w:rsidRDefault="006B59D4" w:rsidP="003D4203">
      <w:pPr>
        <w:rPr>
          <w:noProof/>
          <w:sz w:val="24"/>
          <w:szCs w:val="24"/>
          <w:lang w:eastAsia="hr-HR"/>
        </w:rPr>
      </w:pPr>
      <w:r w:rsidRPr="004D63F8">
        <w:rPr>
          <w:noProof/>
          <w:sz w:val="24"/>
          <w:szCs w:val="24"/>
          <w:lang w:eastAsia="hr-HR"/>
        </w:rPr>
        <w:t xml:space="preserve">Prema funkcijskoj klasifikaciji rashodi su izvršeni u kategoriji zaštite bioraznolikosti i krajolika. </w:t>
      </w:r>
    </w:p>
    <w:p w14:paraId="6859E5A9" w14:textId="77777777" w:rsidR="005C2DB4" w:rsidRDefault="005C2DB4" w:rsidP="00325732">
      <w:pPr>
        <w:rPr>
          <w:b/>
          <w:noProof/>
          <w:sz w:val="24"/>
          <w:szCs w:val="24"/>
          <w:lang w:eastAsia="hr-HR"/>
        </w:rPr>
      </w:pPr>
    </w:p>
    <w:p w14:paraId="4FE534CE" w14:textId="77777777" w:rsidR="005C2DB4" w:rsidRDefault="005C2DB4" w:rsidP="00325732">
      <w:pPr>
        <w:rPr>
          <w:b/>
          <w:noProof/>
          <w:sz w:val="24"/>
          <w:szCs w:val="24"/>
          <w:lang w:eastAsia="hr-HR"/>
        </w:rPr>
      </w:pPr>
    </w:p>
    <w:p w14:paraId="374A9828" w14:textId="77777777" w:rsidR="005C2DB4" w:rsidRDefault="005C2DB4" w:rsidP="00325732">
      <w:pPr>
        <w:rPr>
          <w:b/>
          <w:noProof/>
          <w:sz w:val="24"/>
          <w:szCs w:val="24"/>
          <w:lang w:eastAsia="hr-HR"/>
        </w:rPr>
      </w:pPr>
    </w:p>
    <w:p w14:paraId="1F45EFC6" w14:textId="77777777" w:rsidR="005C2DB4" w:rsidRDefault="005C2DB4" w:rsidP="00325732">
      <w:pPr>
        <w:rPr>
          <w:b/>
          <w:noProof/>
          <w:sz w:val="24"/>
          <w:szCs w:val="24"/>
          <w:lang w:eastAsia="hr-HR"/>
        </w:rPr>
      </w:pPr>
    </w:p>
    <w:p w14:paraId="476629E1" w14:textId="77777777" w:rsidR="005C2DB4" w:rsidRDefault="005C2DB4" w:rsidP="00325732">
      <w:pPr>
        <w:rPr>
          <w:b/>
          <w:noProof/>
          <w:sz w:val="24"/>
          <w:szCs w:val="24"/>
          <w:lang w:eastAsia="hr-HR"/>
        </w:rPr>
      </w:pPr>
    </w:p>
    <w:p w14:paraId="35FC72A7" w14:textId="590C4955" w:rsidR="00580362" w:rsidRPr="0095050D" w:rsidRDefault="00C03BBD" w:rsidP="00325732">
      <w:pPr>
        <w:rPr>
          <w:b/>
          <w:noProof/>
          <w:sz w:val="24"/>
          <w:szCs w:val="24"/>
          <w:lang w:eastAsia="hr-HR"/>
        </w:rPr>
      </w:pPr>
      <w:r w:rsidRPr="0095050D">
        <w:rPr>
          <w:b/>
          <w:noProof/>
          <w:sz w:val="24"/>
          <w:szCs w:val="24"/>
          <w:lang w:eastAsia="hr-HR"/>
        </w:rPr>
        <w:lastRenderedPageBreak/>
        <w:t>PRIMICI I IZDACI</w:t>
      </w:r>
    </w:p>
    <w:p w14:paraId="30C753F3" w14:textId="77777777" w:rsidR="004418FE" w:rsidRPr="0095050D" w:rsidRDefault="004418FE" w:rsidP="007A673E">
      <w:pPr>
        <w:rPr>
          <w:noProof/>
          <w:sz w:val="24"/>
          <w:szCs w:val="24"/>
          <w:lang w:eastAsia="hr-HR"/>
        </w:rPr>
      </w:pPr>
    </w:p>
    <w:p w14:paraId="2BF6252B" w14:textId="110526B3" w:rsidR="00580362" w:rsidRPr="0095050D" w:rsidRDefault="00325732" w:rsidP="00325732">
      <w:pPr>
        <w:rPr>
          <w:noProof/>
          <w:sz w:val="24"/>
          <w:szCs w:val="24"/>
          <w:lang w:eastAsia="hr-HR"/>
        </w:rPr>
      </w:pPr>
      <w:r w:rsidRPr="0095050D">
        <w:rPr>
          <w:noProof/>
          <w:sz w:val="24"/>
          <w:szCs w:val="24"/>
          <w:lang w:eastAsia="hr-HR"/>
        </w:rPr>
        <w:t xml:space="preserve">U nastavku </w:t>
      </w:r>
      <w:r w:rsidR="00971306" w:rsidRPr="0095050D">
        <w:rPr>
          <w:noProof/>
          <w:sz w:val="24"/>
          <w:szCs w:val="24"/>
          <w:lang w:eastAsia="hr-HR"/>
        </w:rPr>
        <w:t xml:space="preserve">se </w:t>
      </w:r>
      <w:r w:rsidR="003D686A" w:rsidRPr="0095050D">
        <w:rPr>
          <w:noProof/>
          <w:sz w:val="24"/>
          <w:szCs w:val="24"/>
          <w:lang w:eastAsia="hr-HR"/>
        </w:rPr>
        <w:t>daje prikaz plana i izvršenja R</w:t>
      </w:r>
      <w:r w:rsidRPr="0095050D">
        <w:rPr>
          <w:noProof/>
          <w:sz w:val="24"/>
          <w:szCs w:val="24"/>
          <w:lang w:eastAsia="hr-HR"/>
        </w:rPr>
        <w:t xml:space="preserve">ačuna prihoda i rashoda i </w:t>
      </w:r>
      <w:r w:rsidR="003D686A" w:rsidRPr="0095050D">
        <w:rPr>
          <w:noProof/>
          <w:sz w:val="24"/>
          <w:szCs w:val="24"/>
          <w:lang w:eastAsia="hr-HR"/>
        </w:rPr>
        <w:t>R</w:t>
      </w:r>
      <w:r w:rsidRPr="0095050D">
        <w:rPr>
          <w:noProof/>
          <w:sz w:val="24"/>
          <w:szCs w:val="24"/>
          <w:lang w:eastAsia="hr-HR"/>
        </w:rPr>
        <w:t xml:space="preserve">ačuna financiranja </w:t>
      </w:r>
      <w:r w:rsidR="004C5BD3" w:rsidRPr="0095050D">
        <w:rPr>
          <w:noProof/>
          <w:sz w:val="24"/>
          <w:szCs w:val="24"/>
          <w:lang w:eastAsia="hr-HR"/>
        </w:rPr>
        <w:t>iz kojeg je vidljivo da nije bilo primitaka od financijske imovine i zaduživanja ni izdataka za financijsku imovinu i otplate zajmova</w:t>
      </w:r>
      <w:r w:rsidRPr="0095050D">
        <w:rPr>
          <w:noProof/>
          <w:sz w:val="24"/>
          <w:szCs w:val="24"/>
          <w:lang w:eastAsia="hr-HR"/>
        </w:rPr>
        <w:t>.</w:t>
      </w:r>
    </w:p>
    <w:p w14:paraId="1CFCB9B1" w14:textId="77777777" w:rsidR="00325732" w:rsidRPr="000F0631" w:rsidRDefault="00325732" w:rsidP="00325732">
      <w:pPr>
        <w:rPr>
          <w:noProof/>
          <w:color w:val="EE0000"/>
          <w:sz w:val="24"/>
          <w:szCs w:val="24"/>
          <w:lang w:eastAsia="hr-HR"/>
        </w:rPr>
      </w:pPr>
    </w:p>
    <w:p w14:paraId="266C7153" w14:textId="5D10C3AA" w:rsidR="002F143E" w:rsidRDefault="002F143E" w:rsidP="00325732">
      <w:pPr>
        <w:rPr>
          <w:i/>
          <w:noProof/>
          <w:sz w:val="24"/>
          <w:szCs w:val="24"/>
          <w:lang w:eastAsia="hr-HR"/>
        </w:rPr>
      </w:pPr>
      <w:r w:rsidRPr="0095050D">
        <w:rPr>
          <w:i/>
          <w:noProof/>
          <w:sz w:val="24"/>
          <w:szCs w:val="24"/>
          <w:lang w:eastAsia="hr-HR"/>
        </w:rPr>
        <w:t xml:space="preserve">Tablica </w:t>
      </w:r>
      <w:r w:rsidR="008C22F3" w:rsidRPr="0095050D">
        <w:rPr>
          <w:i/>
          <w:noProof/>
          <w:sz w:val="24"/>
          <w:szCs w:val="24"/>
          <w:lang w:eastAsia="hr-HR"/>
        </w:rPr>
        <w:t>6</w:t>
      </w:r>
      <w:r w:rsidRPr="0095050D">
        <w:rPr>
          <w:i/>
          <w:noProof/>
          <w:sz w:val="24"/>
          <w:szCs w:val="24"/>
          <w:lang w:eastAsia="hr-HR"/>
        </w:rPr>
        <w:t>. Račun prihoda i rashoda i Račun financiranja</w:t>
      </w:r>
    </w:p>
    <w:p w14:paraId="0917AFAF" w14:textId="77777777" w:rsidR="00AF5840" w:rsidRDefault="00AF5840" w:rsidP="00325732">
      <w:pPr>
        <w:rPr>
          <w:i/>
          <w:noProof/>
          <w:sz w:val="24"/>
          <w:szCs w:val="24"/>
          <w:lang w:eastAsia="hr-HR"/>
        </w:rPr>
      </w:pPr>
    </w:p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4981"/>
        <w:gridCol w:w="1648"/>
        <w:gridCol w:w="1735"/>
        <w:gridCol w:w="1134"/>
      </w:tblGrid>
      <w:tr w:rsidR="00AF5840" w:rsidRPr="00AF5840" w14:paraId="570DAB35" w14:textId="77777777" w:rsidTr="00AF5840">
        <w:trPr>
          <w:trHeight w:val="300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C08BE2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bookmarkStart w:id="2" w:name="RANGE!A1:D26"/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A. RAČUN PRIHODA I RASHODA</w:t>
            </w:r>
            <w:bookmarkEnd w:id="2"/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3038B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BA5F1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9DC1A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</w:tr>
      <w:tr w:rsidR="00AF5840" w:rsidRPr="00AF5840" w14:paraId="2B04E0AF" w14:textId="77777777" w:rsidTr="00AF5840">
        <w:trPr>
          <w:trHeight w:val="300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E0152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5844E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14BD3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6ACEE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</w:tr>
      <w:tr w:rsidR="00AF5840" w:rsidRPr="00AF5840" w14:paraId="343FE7AA" w14:textId="77777777" w:rsidTr="00AF5840">
        <w:trPr>
          <w:trHeight w:val="420"/>
        </w:trPr>
        <w:tc>
          <w:tcPr>
            <w:tcW w:w="4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C5238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BROJČANA OZNAKA I NAZIV</w:t>
            </w:r>
          </w:p>
        </w:tc>
        <w:tc>
          <w:tcPr>
            <w:tcW w:w="16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05B1479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PLAN</w:t>
            </w:r>
          </w:p>
        </w:tc>
        <w:tc>
          <w:tcPr>
            <w:tcW w:w="1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D2F9E" w14:textId="71B6D822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 xml:space="preserve">OSTVARENJE/ IZVRŠENJE                  </w:t>
            </w:r>
            <w:r w:rsidRPr="00F7540E">
              <w:rPr>
                <w:rFonts w:ascii="Arial" w:hAnsi="Arial" w:cs="Arial"/>
                <w:sz w:val="18"/>
                <w:szCs w:val="18"/>
                <w:lang w:val="hr-HR" w:eastAsia="hr-HR"/>
              </w:rPr>
              <w:t>1.1.-3</w:t>
            </w:r>
            <w:r w:rsidR="00A0019E" w:rsidRPr="00F7540E">
              <w:rPr>
                <w:rFonts w:ascii="Arial" w:hAnsi="Arial" w:cs="Arial"/>
                <w:sz w:val="18"/>
                <w:szCs w:val="18"/>
                <w:lang w:val="hr-HR" w:eastAsia="hr-HR"/>
              </w:rPr>
              <w:t>0</w:t>
            </w:r>
            <w:r w:rsidRPr="00F7540E">
              <w:rPr>
                <w:rFonts w:ascii="Arial" w:hAnsi="Arial" w:cs="Arial"/>
                <w:sz w:val="18"/>
                <w:szCs w:val="18"/>
                <w:lang w:val="hr-HR" w:eastAsia="hr-HR"/>
              </w:rPr>
              <w:t>.</w:t>
            </w:r>
            <w:r w:rsidR="00A0019E" w:rsidRPr="00F7540E">
              <w:rPr>
                <w:rFonts w:ascii="Arial" w:hAnsi="Arial" w:cs="Arial"/>
                <w:sz w:val="18"/>
                <w:szCs w:val="18"/>
                <w:lang w:val="hr-HR" w:eastAsia="hr-HR"/>
              </w:rPr>
              <w:t>6</w:t>
            </w:r>
            <w:r w:rsidRPr="00F7540E">
              <w:rPr>
                <w:rFonts w:ascii="Arial" w:hAnsi="Arial" w:cs="Arial"/>
                <w:sz w:val="18"/>
                <w:szCs w:val="18"/>
                <w:lang w:val="hr-HR" w:eastAsia="hr-HR"/>
              </w:rPr>
              <w:t>.2026.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862B7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INDEKS</w:t>
            </w:r>
          </w:p>
        </w:tc>
      </w:tr>
      <w:tr w:rsidR="00AF5840" w:rsidRPr="00AF5840" w14:paraId="1C3D2D35" w14:textId="77777777" w:rsidTr="00AF5840">
        <w:trPr>
          <w:trHeight w:val="420"/>
        </w:trPr>
        <w:tc>
          <w:tcPr>
            <w:tcW w:w="4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73A41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28CC1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2026.</w:t>
            </w:r>
          </w:p>
        </w:tc>
        <w:tc>
          <w:tcPr>
            <w:tcW w:w="1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8EAA59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9D0D4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</w:tr>
      <w:tr w:rsidR="00AF5840" w:rsidRPr="00AF5840" w14:paraId="19C2B393" w14:textId="77777777" w:rsidTr="00AF5840">
        <w:trPr>
          <w:trHeight w:val="240"/>
        </w:trPr>
        <w:tc>
          <w:tcPr>
            <w:tcW w:w="4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C1C13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CDEC3A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2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C597E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20A52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4=3/2*100</w:t>
            </w:r>
          </w:p>
        </w:tc>
      </w:tr>
      <w:tr w:rsidR="00AF5840" w:rsidRPr="00AF5840" w14:paraId="4BF82A9A" w14:textId="77777777" w:rsidTr="00AF5840">
        <w:trPr>
          <w:trHeight w:val="300"/>
        </w:trPr>
        <w:tc>
          <w:tcPr>
            <w:tcW w:w="4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6FC254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6 PRIHODI POSLOVANJA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7EE5A3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ind w:firstLineChars="100" w:firstLine="180"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64.112.300,00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3C5EE0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ind w:firstLineChars="100" w:firstLine="180"/>
              <w:jc w:val="right"/>
              <w:textAlignment w:val="auto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sz w:val="18"/>
                <w:szCs w:val="18"/>
                <w:lang w:val="hr-HR" w:eastAsia="hr-HR"/>
              </w:rPr>
              <w:t>11.882.861,17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10AE36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ind w:firstLineChars="100" w:firstLine="180"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18,53</w:t>
            </w:r>
          </w:p>
        </w:tc>
      </w:tr>
      <w:tr w:rsidR="00AF5840" w:rsidRPr="00AF5840" w14:paraId="565F6DDB" w14:textId="77777777" w:rsidTr="00AF5840">
        <w:trPr>
          <w:trHeight w:val="300"/>
        </w:trPr>
        <w:tc>
          <w:tcPr>
            <w:tcW w:w="4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873FBF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7 PRIHODI OD PRODAJE NEFINANCIJSKE IMOVINE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A54826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ind w:firstLineChars="100" w:firstLine="180"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CD9167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ind w:firstLineChars="100" w:firstLine="180"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4.672,00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4FEDB8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ind w:firstLineChars="100" w:firstLine="180"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AF5840" w:rsidRPr="00AF5840" w14:paraId="56E21FD8" w14:textId="77777777" w:rsidTr="00AF5840">
        <w:trPr>
          <w:trHeight w:val="300"/>
        </w:trPr>
        <w:tc>
          <w:tcPr>
            <w:tcW w:w="4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064560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UKUPNI PRIHODI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A02D0B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ind w:firstLineChars="100" w:firstLine="180"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64.112.300,00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ECEF89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ind w:firstLineChars="100" w:firstLine="180"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11.887.533,17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AE543A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ind w:firstLineChars="100" w:firstLine="180"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18,54</w:t>
            </w:r>
          </w:p>
        </w:tc>
      </w:tr>
      <w:tr w:rsidR="00AF5840" w:rsidRPr="00AF5840" w14:paraId="0541AF50" w14:textId="77777777" w:rsidTr="00AF5840">
        <w:trPr>
          <w:trHeight w:val="300"/>
        </w:trPr>
        <w:tc>
          <w:tcPr>
            <w:tcW w:w="4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EC7517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3 RASHODI POSLOVANJA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54C21A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ind w:firstLineChars="100" w:firstLine="180"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51.184.609,00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A75BFA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ind w:firstLineChars="100" w:firstLine="180"/>
              <w:jc w:val="right"/>
              <w:textAlignment w:val="auto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sz w:val="18"/>
                <w:szCs w:val="18"/>
                <w:lang w:val="hr-HR" w:eastAsia="hr-HR"/>
              </w:rPr>
              <w:t>13.766.747,94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805B78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ind w:firstLineChars="100" w:firstLine="180"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26,90</w:t>
            </w:r>
          </w:p>
        </w:tc>
      </w:tr>
      <w:tr w:rsidR="00AF5840" w:rsidRPr="00AF5840" w14:paraId="0E58A71A" w14:textId="77777777" w:rsidTr="00AF5840">
        <w:trPr>
          <w:trHeight w:val="300"/>
        </w:trPr>
        <w:tc>
          <w:tcPr>
            <w:tcW w:w="4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EF43B0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4 RASHODI ZA NABAVU NEFINANCIJSKE IMOVINE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04968C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ind w:firstLineChars="100" w:firstLine="180"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55.633.605,00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104A02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ind w:firstLineChars="100" w:firstLine="180"/>
              <w:jc w:val="right"/>
              <w:textAlignment w:val="auto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sz w:val="18"/>
                <w:szCs w:val="18"/>
                <w:lang w:val="hr-HR" w:eastAsia="hr-HR"/>
              </w:rPr>
              <w:t>5.333.929,93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F3FDB4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ind w:firstLineChars="100" w:firstLine="180"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9,59</w:t>
            </w:r>
          </w:p>
        </w:tc>
      </w:tr>
      <w:tr w:rsidR="00AF5840" w:rsidRPr="00AF5840" w14:paraId="687841E6" w14:textId="77777777" w:rsidTr="00AF5840">
        <w:trPr>
          <w:trHeight w:val="300"/>
        </w:trPr>
        <w:tc>
          <w:tcPr>
            <w:tcW w:w="4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0F5992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UKUPNI RASHODI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EC4108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ind w:firstLineChars="100" w:firstLine="180"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106.818.214,00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87A7A6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ind w:firstLineChars="100" w:firstLine="180"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19.100.677,87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3759AD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ind w:firstLineChars="100" w:firstLine="180"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17,88</w:t>
            </w:r>
          </w:p>
        </w:tc>
      </w:tr>
      <w:tr w:rsidR="00AF5840" w:rsidRPr="00AF5840" w14:paraId="063C213B" w14:textId="77777777" w:rsidTr="00AF5840">
        <w:trPr>
          <w:trHeight w:val="300"/>
        </w:trPr>
        <w:tc>
          <w:tcPr>
            <w:tcW w:w="4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84FEA7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RAZLIKA - VIŠAK / MANJAK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2A2E4C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ind w:firstLineChars="100" w:firstLine="180"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-42.705.914,00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3F0D72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ind w:firstLineChars="100" w:firstLine="180"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-7.213.144,70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F3C793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ind w:firstLineChars="100" w:firstLine="180"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AF5840" w:rsidRPr="00AF5840" w14:paraId="10FA0729" w14:textId="77777777" w:rsidTr="00AF5840">
        <w:trPr>
          <w:trHeight w:val="300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38B35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ind w:firstLineChars="100" w:firstLine="180"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041A1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27B00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5B413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</w:tr>
      <w:tr w:rsidR="00AF5840" w:rsidRPr="00AF5840" w14:paraId="1DA42E5E" w14:textId="77777777" w:rsidTr="00AF5840">
        <w:trPr>
          <w:trHeight w:val="300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16398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6A4CB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CF324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85510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</w:tr>
      <w:tr w:rsidR="00AF5840" w:rsidRPr="00AF5840" w14:paraId="2FE4A77D" w14:textId="77777777" w:rsidTr="00AF5840">
        <w:trPr>
          <w:trHeight w:val="300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9380AC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B. RAČUN FINANCIRANJA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C2CFD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6ABF8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01C91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</w:tr>
      <w:tr w:rsidR="00AF5840" w:rsidRPr="00AF5840" w14:paraId="08163E5A" w14:textId="77777777" w:rsidTr="00AF5840">
        <w:trPr>
          <w:trHeight w:val="300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A44D1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F0109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77A88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47917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</w:tr>
      <w:tr w:rsidR="00AF5840" w:rsidRPr="00AF5840" w14:paraId="74A519EC" w14:textId="77777777" w:rsidTr="00AF5840">
        <w:trPr>
          <w:trHeight w:val="420"/>
        </w:trPr>
        <w:tc>
          <w:tcPr>
            <w:tcW w:w="4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2B1C0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BROJČANA OZNAKA I NAZIV</w:t>
            </w:r>
          </w:p>
        </w:tc>
        <w:tc>
          <w:tcPr>
            <w:tcW w:w="16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D49EF49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PLAN</w:t>
            </w:r>
          </w:p>
        </w:tc>
        <w:tc>
          <w:tcPr>
            <w:tcW w:w="1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DA9DE" w14:textId="77367CBD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 xml:space="preserve">OSTVARENJE/ IZVRŠENJE                  </w:t>
            </w:r>
            <w:r w:rsidRPr="00F7540E">
              <w:rPr>
                <w:rFonts w:ascii="Arial" w:hAnsi="Arial" w:cs="Arial"/>
                <w:sz w:val="18"/>
                <w:szCs w:val="18"/>
                <w:lang w:val="hr-HR" w:eastAsia="hr-HR"/>
              </w:rPr>
              <w:t>1.1.-3</w:t>
            </w:r>
            <w:r w:rsidR="00A0019E" w:rsidRPr="00F7540E">
              <w:rPr>
                <w:rFonts w:ascii="Arial" w:hAnsi="Arial" w:cs="Arial"/>
                <w:sz w:val="18"/>
                <w:szCs w:val="18"/>
                <w:lang w:val="hr-HR" w:eastAsia="hr-HR"/>
              </w:rPr>
              <w:t>0</w:t>
            </w:r>
            <w:r w:rsidRPr="00F7540E">
              <w:rPr>
                <w:rFonts w:ascii="Arial" w:hAnsi="Arial" w:cs="Arial"/>
                <w:sz w:val="18"/>
                <w:szCs w:val="18"/>
                <w:lang w:val="hr-HR" w:eastAsia="hr-HR"/>
              </w:rPr>
              <w:t>.</w:t>
            </w:r>
            <w:r w:rsidR="00A0019E" w:rsidRPr="00F7540E">
              <w:rPr>
                <w:rFonts w:ascii="Arial" w:hAnsi="Arial" w:cs="Arial"/>
                <w:sz w:val="18"/>
                <w:szCs w:val="18"/>
                <w:lang w:val="hr-HR" w:eastAsia="hr-HR"/>
              </w:rPr>
              <w:t>06</w:t>
            </w:r>
            <w:r w:rsidRPr="00F7540E">
              <w:rPr>
                <w:rFonts w:ascii="Arial" w:hAnsi="Arial" w:cs="Arial"/>
                <w:sz w:val="18"/>
                <w:szCs w:val="18"/>
                <w:lang w:val="hr-HR" w:eastAsia="hr-HR"/>
              </w:rPr>
              <w:t>.2026.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1AAE80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INDEKS</w:t>
            </w:r>
          </w:p>
        </w:tc>
      </w:tr>
      <w:tr w:rsidR="00AF5840" w:rsidRPr="00AF5840" w14:paraId="2663F4E9" w14:textId="77777777" w:rsidTr="00AF5840">
        <w:trPr>
          <w:trHeight w:val="420"/>
        </w:trPr>
        <w:tc>
          <w:tcPr>
            <w:tcW w:w="4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06020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4B352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2026.</w:t>
            </w:r>
          </w:p>
        </w:tc>
        <w:tc>
          <w:tcPr>
            <w:tcW w:w="1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F028D4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5B3743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</w:tr>
      <w:tr w:rsidR="00AF5840" w:rsidRPr="00AF5840" w14:paraId="22D32589" w14:textId="77777777" w:rsidTr="00AF5840">
        <w:trPr>
          <w:trHeight w:val="240"/>
        </w:trPr>
        <w:tc>
          <w:tcPr>
            <w:tcW w:w="4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753E0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9B249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2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D9624C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CFE42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4=3/2*100</w:t>
            </w:r>
          </w:p>
        </w:tc>
      </w:tr>
      <w:tr w:rsidR="00AF5840" w:rsidRPr="00AF5840" w14:paraId="0A3DC7AC" w14:textId="77777777" w:rsidTr="00AF5840">
        <w:trPr>
          <w:trHeight w:val="300"/>
        </w:trPr>
        <w:tc>
          <w:tcPr>
            <w:tcW w:w="4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B437C5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PRIJENOS SREDSTAVA IZ PRETHODNE GODINE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C45BA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ind w:firstLineChars="100" w:firstLine="180"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49.724.504,00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9BBD26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ind w:firstLineChars="100" w:firstLine="180"/>
              <w:jc w:val="right"/>
              <w:textAlignment w:val="auto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sz w:val="18"/>
                <w:szCs w:val="18"/>
                <w:lang w:val="hr-HR" w:eastAsia="hr-HR"/>
              </w:rPr>
              <w:t>73.827.832,06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B426B5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ind w:firstLineChars="100" w:firstLine="180"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148,47</w:t>
            </w:r>
          </w:p>
        </w:tc>
      </w:tr>
      <w:tr w:rsidR="00AF5840" w:rsidRPr="00AF5840" w14:paraId="1D647390" w14:textId="77777777" w:rsidTr="00AF5840">
        <w:trPr>
          <w:trHeight w:val="300"/>
        </w:trPr>
        <w:tc>
          <w:tcPr>
            <w:tcW w:w="4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21C3C2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PRIJENOS SREDSTAVA U SLJEDEĆE RAZDOBLJE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5FE51C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ind w:firstLineChars="100" w:firstLine="180"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-7.018.590,00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E531EB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ind w:firstLineChars="100" w:firstLine="180"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-66.614.687,36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B900E7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ind w:firstLineChars="100" w:firstLine="180"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949,12</w:t>
            </w:r>
          </w:p>
        </w:tc>
      </w:tr>
      <w:tr w:rsidR="00AF5840" w:rsidRPr="00AF5840" w14:paraId="2CCEA8EC" w14:textId="77777777" w:rsidTr="00AF5840">
        <w:trPr>
          <w:trHeight w:val="300"/>
        </w:trPr>
        <w:tc>
          <w:tcPr>
            <w:tcW w:w="4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B22664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NETO FINACIRANJE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77A452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ind w:firstLineChars="100" w:firstLine="180"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42.705.914,00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E79708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ind w:firstLineChars="100" w:firstLine="180"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7.213.144,70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9A056B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ind w:firstLineChars="100" w:firstLine="180"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AF5840" w:rsidRPr="00AF5840" w14:paraId="46E05A0B" w14:textId="77777777" w:rsidTr="00AF5840">
        <w:trPr>
          <w:trHeight w:val="300"/>
        </w:trPr>
        <w:tc>
          <w:tcPr>
            <w:tcW w:w="4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33316A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VIŠAK / MANJAK + NETO FINACIRANJE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FB7484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ind w:firstLineChars="100" w:firstLine="180"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B1D0F4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ind w:firstLineChars="100" w:firstLine="180"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AA1B27" w14:textId="77777777" w:rsidR="00AF5840" w:rsidRPr="00AF5840" w:rsidRDefault="00AF5840" w:rsidP="00AF5840">
            <w:pPr>
              <w:overflowPunct/>
              <w:autoSpaceDE/>
              <w:autoSpaceDN/>
              <w:adjustRightInd/>
              <w:spacing w:after="0"/>
              <w:ind w:firstLineChars="100" w:firstLine="180"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F584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</w:tbl>
    <w:p w14:paraId="174DB4C4" w14:textId="77777777" w:rsidR="000C5FED" w:rsidRPr="000F0631" w:rsidRDefault="000C5FED" w:rsidP="005D59FA">
      <w:pPr>
        <w:rPr>
          <w:noProof/>
          <w:color w:val="EE0000"/>
          <w:sz w:val="24"/>
          <w:szCs w:val="24"/>
          <w:lang w:eastAsia="hr-HR"/>
        </w:rPr>
      </w:pPr>
    </w:p>
    <w:p w14:paraId="75EA2452" w14:textId="6868ED3C" w:rsidR="00B05C19" w:rsidRPr="000F0631" w:rsidRDefault="00B616F8" w:rsidP="005D59FA">
      <w:pPr>
        <w:rPr>
          <w:color w:val="EE0000"/>
        </w:rPr>
      </w:pPr>
      <w:r>
        <w:rPr>
          <w:noProof/>
          <w:sz w:val="24"/>
          <w:szCs w:val="24"/>
          <w:lang w:eastAsia="hr-HR"/>
        </w:rPr>
        <w:t>U</w:t>
      </w:r>
      <w:r w:rsidR="00262C12" w:rsidRPr="00812D7A">
        <w:rPr>
          <w:noProof/>
          <w:sz w:val="24"/>
          <w:szCs w:val="24"/>
          <w:lang w:eastAsia="hr-HR"/>
        </w:rPr>
        <w:t xml:space="preserve">kupni prihodi </w:t>
      </w:r>
      <w:r w:rsidR="000C5FED" w:rsidRPr="00812D7A">
        <w:rPr>
          <w:noProof/>
          <w:sz w:val="24"/>
          <w:szCs w:val="24"/>
          <w:lang w:eastAsia="hr-HR"/>
        </w:rPr>
        <w:t>(</w:t>
      </w:r>
      <w:r w:rsidR="00325732" w:rsidRPr="00812D7A">
        <w:rPr>
          <w:noProof/>
          <w:sz w:val="24"/>
          <w:szCs w:val="24"/>
          <w:lang w:eastAsia="hr-HR"/>
        </w:rPr>
        <w:t>prihodi poslovanja</w:t>
      </w:r>
      <w:r w:rsidR="000C5FED" w:rsidRPr="00812D7A">
        <w:rPr>
          <w:noProof/>
          <w:sz w:val="24"/>
          <w:szCs w:val="24"/>
          <w:lang w:eastAsia="hr-HR"/>
        </w:rPr>
        <w:t xml:space="preserve"> i prihodi od prodaje nefinancijske imovine)</w:t>
      </w:r>
      <w:r w:rsidR="00325732" w:rsidRPr="00812D7A">
        <w:rPr>
          <w:noProof/>
          <w:sz w:val="24"/>
          <w:szCs w:val="24"/>
          <w:lang w:eastAsia="hr-HR"/>
        </w:rPr>
        <w:t xml:space="preserve"> </w:t>
      </w:r>
      <w:r w:rsidR="003935D0" w:rsidRPr="00812D7A">
        <w:rPr>
          <w:noProof/>
          <w:sz w:val="24"/>
          <w:szCs w:val="24"/>
          <w:lang w:eastAsia="hr-HR"/>
        </w:rPr>
        <w:t>o</w:t>
      </w:r>
      <w:r w:rsidR="00325732" w:rsidRPr="00812D7A">
        <w:rPr>
          <w:noProof/>
          <w:sz w:val="24"/>
          <w:szCs w:val="24"/>
          <w:lang w:eastAsia="hr-HR"/>
        </w:rPr>
        <w:t xml:space="preserve">stvareni su u iznosu od </w:t>
      </w:r>
      <w:r w:rsidR="00812D7A" w:rsidRPr="00812D7A">
        <w:rPr>
          <w:noProof/>
          <w:sz w:val="24"/>
          <w:szCs w:val="24"/>
          <w:lang w:eastAsia="hr-HR"/>
        </w:rPr>
        <w:t>11,9</w:t>
      </w:r>
      <w:r w:rsidR="00262C12" w:rsidRPr="00812D7A">
        <w:rPr>
          <w:noProof/>
          <w:sz w:val="24"/>
          <w:szCs w:val="24"/>
          <w:lang w:eastAsia="hr-HR"/>
        </w:rPr>
        <w:t xml:space="preserve"> </w:t>
      </w:r>
      <w:r w:rsidR="00325732" w:rsidRPr="00812D7A">
        <w:rPr>
          <w:noProof/>
          <w:sz w:val="24"/>
          <w:szCs w:val="24"/>
          <w:lang w:eastAsia="hr-HR"/>
        </w:rPr>
        <w:t>milijun</w:t>
      </w:r>
      <w:r w:rsidR="009F4AF3" w:rsidRPr="00812D7A">
        <w:rPr>
          <w:noProof/>
          <w:sz w:val="24"/>
          <w:szCs w:val="24"/>
          <w:lang w:eastAsia="hr-HR"/>
        </w:rPr>
        <w:t>a</w:t>
      </w:r>
      <w:r w:rsidR="00325732" w:rsidRPr="00812D7A">
        <w:rPr>
          <w:noProof/>
          <w:sz w:val="24"/>
          <w:szCs w:val="24"/>
          <w:lang w:eastAsia="hr-HR"/>
        </w:rPr>
        <w:t xml:space="preserve"> </w:t>
      </w:r>
      <w:r w:rsidR="00E36E6E" w:rsidRPr="00812D7A">
        <w:rPr>
          <w:noProof/>
          <w:sz w:val="24"/>
          <w:szCs w:val="24"/>
          <w:lang w:eastAsia="hr-HR"/>
        </w:rPr>
        <w:t>eura</w:t>
      </w:r>
      <w:r w:rsidR="00325732" w:rsidRPr="00812D7A">
        <w:rPr>
          <w:noProof/>
          <w:sz w:val="24"/>
          <w:szCs w:val="24"/>
          <w:lang w:eastAsia="hr-HR"/>
        </w:rPr>
        <w:t xml:space="preserve">, a ukupni rashodi (rashodi poslovanja i rashodi za nabavu nefinancijske imovine) </w:t>
      </w:r>
      <w:r w:rsidR="00E36E6E" w:rsidRPr="00812D7A">
        <w:rPr>
          <w:noProof/>
          <w:sz w:val="24"/>
          <w:szCs w:val="24"/>
          <w:lang w:eastAsia="hr-HR"/>
        </w:rPr>
        <w:t>izvršeni</w:t>
      </w:r>
      <w:r w:rsidR="00325732" w:rsidRPr="00812D7A">
        <w:rPr>
          <w:noProof/>
          <w:sz w:val="24"/>
          <w:szCs w:val="24"/>
          <w:lang w:eastAsia="hr-HR"/>
        </w:rPr>
        <w:t xml:space="preserve"> su u iznosu od </w:t>
      </w:r>
      <w:r w:rsidR="00812D7A" w:rsidRPr="00812D7A">
        <w:rPr>
          <w:noProof/>
          <w:sz w:val="24"/>
          <w:szCs w:val="24"/>
          <w:lang w:eastAsia="hr-HR"/>
        </w:rPr>
        <w:t>19,1</w:t>
      </w:r>
      <w:r w:rsidR="00262C12" w:rsidRPr="00812D7A">
        <w:rPr>
          <w:noProof/>
          <w:sz w:val="24"/>
          <w:szCs w:val="24"/>
          <w:lang w:eastAsia="hr-HR"/>
        </w:rPr>
        <w:t xml:space="preserve"> milijun</w:t>
      </w:r>
      <w:r w:rsidR="00325732" w:rsidRPr="00812D7A">
        <w:rPr>
          <w:noProof/>
          <w:sz w:val="24"/>
          <w:szCs w:val="24"/>
          <w:lang w:eastAsia="hr-HR"/>
        </w:rPr>
        <w:t xml:space="preserve"> </w:t>
      </w:r>
      <w:r w:rsidR="00E36E6E" w:rsidRPr="00812D7A">
        <w:rPr>
          <w:noProof/>
          <w:sz w:val="24"/>
          <w:szCs w:val="24"/>
          <w:lang w:eastAsia="hr-HR"/>
        </w:rPr>
        <w:t>eura</w:t>
      </w:r>
      <w:r w:rsidR="00325732" w:rsidRPr="00812D7A">
        <w:rPr>
          <w:noProof/>
          <w:sz w:val="24"/>
          <w:szCs w:val="24"/>
          <w:lang w:eastAsia="hr-HR"/>
        </w:rPr>
        <w:t xml:space="preserve">. </w:t>
      </w:r>
      <w:r w:rsidR="00660E65" w:rsidRPr="00812D7A">
        <w:rPr>
          <w:noProof/>
          <w:sz w:val="24"/>
          <w:szCs w:val="24"/>
          <w:lang w:eastAsia="hr-HR"/>
        </w:rPr>
        <w:t xml:space="preserve">Razlika </w:t>
      </w:r>
      <w:r w:rsidR="00325732" w:rsidRPr="00812D7A">
        <w:rPr>
          <w:noProof/>
          <w:sz w:val="24"/>
          <w:szCs w:val="24"/>
          <w:lang w:eastAsia="hr-HR"/>
        </w:rPr>
        <w:t xml:space="preserve">prihoda i </w:t>
      </w:r>
      <w:r w:rsidR="006629C0" w:rsidRPr="00812D7A">
        <w:rPr>
          <w:noProof/>
          <w:sz w:val="24"/>
          <w:szCs w:val="24"/>
          <w:lang w:eastAsia="hr-HR"/>
        </w:rPr>
        <w:t>rashoda</w:t>
      </w:r>
      <w:r w:rsidR="00325732" w:rsidRPr="00812D7A">
        <w:rPr>
          <w:noProof/>
          <w:sz w:val="24"/>
          <w:szCs w:val="24"/>
          <w:lang w:eastAsia="hr-HR"/>
        </w:rPr>
        <w:t xml:space="preserve"> </w:t>
      </w:r>
      <w:r w:rsidR="00660E65" w:rsidRPr="00812D7A">
        <w:rPr>
          <w:noProof/>
          <w:sz w:val="24"/>
          <w:szCs w:val="24"/>
          <w:lang w:eastAsia="hr-HR"/>
        </w:rPr>
        <w:t xml:space="preserve">od </w:t>
      </w:r>
      <w:r w:rsidR="00812D7A" w:rsidRPr="00812D7A">
        <w:rPr>
          <w:noProof/>
          <w:sz w:val="24"/>
          <w:szCs w:val="24"/>
          <w:lang w:eastAsia="hr-HR"/>
        </w:rPr>
        <w:t xml:space="preserve">7,2 milijuna </w:t>
      </w:r>
      <w:r w:rsidR="00812D7A" w:rsidRPr="008A6E0A">
        <w:rPr>
          <w:noProof/>
          <w:sz w:val="24"/>
          <w:szCs w:val="24"/>
          <w:lang w:eastAsia="hr-HR"/>
        </w:rPr>
        <w:t xml:space="preserve">eura smanjuje </w:t>
      </w:r>
      <w:r w:rsidR="00E36E6E" w:rsidRPr="008A6E0A">
        <w:rPr>
          <w:noProof/>
          <w:sz w:val="24"/>
          <w:szCs w:val="24"/>
          <w:lang w:val="hr-HR" w:eastAsia="hr-HR"/>
        </w:rPr>
        <w:t xml:space="preserve">prijenos </w:t>
      </w:r>
      <w:r w:rsidR="00E36E6E" w:rsidRPr="00812D7A">
        <w:rPr>
          <w:noProof/>
          <w:sz w:val="24"/>
          <w:szCs w:val="24"/>
          <w:lang w:val="hr-HR" w:eastAsia="hr-HR"/>
        </w:rPr>
        <w:t>sredstava iz prethodnih godina ostvaren od prodaje ulaznica i roba te pruženih usluga</w:t>
      </w:r>
      <w:r w:rsidR="00660E65" w:rsidRPr="00812D7A">
        <w:rPr>
          <w:noProof/>
          <w:sz w:val="24"/>
          <w:szCs w:val="24"/>
          <w:lang w:val="hr-HR" w:eastAsia="hr-HR"/>
        </w:rPr>
        <w:t xml:space="preserve"> te se u sljedeć</w:t>
      </w:r>
      <w:r w:rsidR="004F76BC" w:rsidRPr="00812D7A">
        <w:rPr>
          <w:noProof/>
          <w:sz w:val="24"/>
          <w:szCs w:val="24"/>
          <w:lang w:val="hr-HR" w:eastAsia="hr-HR"/>
        </w:rPr>
        <w:t>e</w:t>
      </w:r>
      <w:r w:rsidR="00660E65" w:rsidRPr="00812D7A">
        <w:rPr>
          <w:noProof/>
          <w:sz w:val="24"/>
          <w:szCs w:val="24"/>
          <w:lang w:val="hr-HR" w:eastAsia="hr-HR"/>
        </w:rPr>
        <w:t xml:space="preserve"> </w:t>
      </w:r>
      <w:r w:rsidR="004F76BC" w:rsidRPr="00812D7A">
        <w:rPr>
          <w:noProof/>
          <w:sz w:val="24"/>
          <w:szCs w:val="24"/>
          <w:lang w:val="hr-HR" w:eastAsia="hr-HR"/>
        </w:rPr>
        <w:t xml:space="preserve">razdoblje </w:t>
      </w:r>
      <w:r w:rsidR="00660E65" w:rsidRPr="00812D7A">
        <w:rPr>
          <w:noProof/>
          <w:sz w:val="24"/>
          <w:szCs w:val="24"/>
          <w:lang w:val="hr-HR" w:eastAsia="hr-HR"/>
        </w:rPr>
        <w:t xml:space="preserve">prenosi </w:t>
      </w:r>
      <w:r w:rsidR="00812D7A" w:rsidRPr="00812D7A">
        <w:rPr>
          <w:noProof/>
          <w:sz w:val="24"/>
          <w:szCs w:val="24"/>
          <w:lang w:val="hr-HR" w:eastAsia="hr-HR"/>
        </w:rPr>
        <w:t>66,6</w:t>
      </w:r>
      <w:r w:rsidR="00660E65" w:rsidRPr="00812D7A">
        <w:rPr>
          <w:noProof/>
          <w:sz w:val="24"/>
          <w:szCs w:val="24"/>
          <w:lang w:val="hr-HR" w:eastAsia="hr-HR"/>
        </w:rPr>
        <w:t xml:space="preserve"> milijun</w:t>
      </w:r>
      <w:r w:rsidR="00812D7A" w:rsidRPr="00812D7A">
        <w:rPr>
          <w:noProof/>
          <w:sz w:val="24"/>
          <w:szCs w:val="24"/>
          <w:lang w:val="hr-HR" w:eastAsia="hr-HR"/>
        </w:rPr>
        <w:t>a</w:t>
      </w:r>
      <w:r w:rsidR="00660E65" w:rsidRPr="00812D7A">
        <w:rPr>
          <w:noProof/>
          <w:sz w:val="24"/>
          <w:szCs w:val="24"/>
          <w:lang w:val="hr-HR" w:eastAsia="hr-HR"/>
        </w:rPr>
        <w:t xml:space="preserve"> eura. </w:t>
      </w:r>
      <w:r w:rsidR="00E36E6E" w:rsidRPr="00812D7A">
        <w:rPr>
          <w:noProof/>
          <w:sz w:val="24"/>
          <w:szCs w:val="24"/>
          <w:lang w:val="hr-HR" w:eastAsia="hr-HR"/>
        </w:rPr>
        <w:t xml:space="preserve">Iz prijenosa sredstava planiraju </w:t>
      </w:r>
      <w:r w:rsidR="006629C0" w:rsidRPr="00812D7A">
        <w:rPr>
          <w:noProof/>
          <w:sz w:val="24"/>
          <w:szCs w:val="24"/>
          <w:lang w:eastAsia="hr-HR"/>
        </w:rPr>
        <w:t>se</w:t>
      </w:r>
      <w:r w:rsidR="00D76055" w:rsidRPr="00812D7A">
        <w:rPr>
          <w:noProof/>
          <w:sz w:val="24"/>
          <w:szCs w:val="24"/>
          <w:lang w:eastAsia="hr-HR"/>
        </w:rPr>
        <w:t xml:space="preserve"> financirati rashodi za nabavu nefinancijske imovine</w:t>
      </w:r>
      <w:r w:rsidR="005D0208" w:rsidRPr="00812D7A">
        <w:rPr>
          <w:noProof/>
          <w:sz w:val="24"/>
          <w:szCs w:val="24"/>
          <w:lang w:eastAsia="hr-HR"/>
        </w:rPr>
        <w:t>.</w:t>
      </w:r>
      <w:r w:rsidR="005D59FA" w:rsidRPr="00812D7A">
        <w:t xml:space="preserve"> </w:t>
      </w:r>
    </w:p>
    <w:p w14:paraId="328060B1" w14:textId="77777777" w:rsidR="00A87BDC" w:rsidRPr="000F0631" w:rsidRDefault="00A87BDC" w:rsidP="003B0BE4">
      <w:pPr>
        <w:jc w:val="center"/>
        <w:rPr>
          <w:b/>
          <w:noProof/>
          <w:color w:val="EE0000"/>
          <w:sz w:val="28"/>
          <w:szCs w:val="28"/>
          <w:lang w:eastAsia="hr-HR"/>
        </w:rPr>
      </w:pPr>
    </w:p>
    <w:sectPr w:rsidR="00A87BDC" w:rsidRPr="000F0631" w:rsidSect="00F91724">
      <w:headerReference w:type="default" r:id="rId7"/>
      <w:footerReference w:type="default" r:id="rId8"/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9E11F" w14:textId="77777777" w:rsidR="00A17CE8" w:rsidRDefault="00A17CE8" w:rsidP="00F352E6">
      <w:r>
        <w:separator/>
      </w:r>
    </w:p>
  </w:endnote>
  <w:endnote w:type="continuationSeparator" w:id="0">
    <w:p w14:paraId="11A0A017" w14:textId="77777777" w:rsidR="00A17CE8" w:rsidRDefault="00A17CE8" w:rsidP="00F35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9383267"/>
      <w:docPartObj>
        <w:docPartGallery w:val="Page Numbers (Bottom of Page)"/>
        <w:docPartUnique/>
      </w:docPartObj>
    </w:sdtPr>
    <w:sdtContent>
      <w:p w14:paraId="35D0CEE3" w14:textId="77777777" w:rsidR="00D7431B" w:rsidRDefault="00D7431B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7D42" w:rsidRPr="00117D42">
          <w:rPr>
            <w:noProof/>
            <w:lang w:val="hr-HR"/>
          </w:rPr>
          <w:t>5</w:t>
        </w:r>
        <w:r>
          <w:fldChar w:fldCharType="end"/>
        </w:r>
      </w:p>
    </w:sdtContent>
  </w:sdt>
  <w:p w14:paraId="269DBBA6" w14:textId="77777777" w:rsidR="00D7431B" w:rsidRPr="00D769ED" w:rsidRDefault="00D7431B" w:rsidP="007D4430">
    <w:pPr>
      <w:pStyle w:val="Podnoje"/>
      <w:pBdr>
        <w:top w:val="none" w:sz="0" w:space="0" w:color="auto"/>
      </w:pBd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571FD" w14:textId="77777777" w:rsidR="00A17CE8" w:rsidRDefault="00A17CE8" w:rsidP="00F352E6">
      <w:r>
        <w:separator/>
      </w:r>
    </w:p>
  </w:footnote>
  <w:footnote w:type="continuationSeparator" w:id="0">
    <w:p w14:paraId="1A6FC4E9" w14:textId="77777777" w:rsidR="00A17CE8" w:rsidRDefault="00A17CE8" w:rsidP="00F35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3AAE8" w14:textId="77777777" w:rsidR="00D7431B" w:rsidRDefault="00D7431B" w:rsidP="00A70582">
    <w:pPr>
      <w:pStyle w:val="Zaglavlje"/>
      <w:pBdr>
        <w:bottom w:val="none" w:sz="0" w:space="0" w:color="auto"/>
      </w:pBdr>
      <w:tabs>
        <w:tab w:val="clear" w:pos="9072"/>
        <w:tab w:val="right" w:pos="9540"/>
      </w:tabs>
      <w:spacing w:after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C76"/>
    <w:rsid w:val="0000016C"/>
    <w:rsid w:val="00007E7A"/>
    <w:rsid w:val="0001070E"/>
    <w:rsid w:val="00013A1A"/>
    <w:rsid w:val="00014817"/>
    <w:rsid w:val="000151F2"/>
    <w:rsid w:val="00023CFF"/>
    <w:rsid w:val="000244D6"/>
    <w:rsid w:val="0002533C"/>
    <w:rsid w:val="000257A7"/>
    <w:rsid w:val="00030163"/>
    <w:rsid w:val="00031611"/>
    <w:rsid w:val="000352D6"/>
    <w:rsid w:val="0003540A"/>
    <w:rsid w:val="00042FF1"/>
    <w:rsid w:val="000543A4"/>
    <w:rsid w:val="00061322"/>
    <w:rsid w:val="000657A7"/>
    <w:rsid w:val="00067AA6"/>
    <w:rsid w:val="0007345B"/>
    <w:rsid w:val="00090F8A"/>
    <w:rsid w:val="000947CC"/>
    <w:rsid w:val="000A2506"/>
    <w:rsid w:val="000B36B9"/>
    <w:rsid w:val="000C0017"/>
    <w:rsid w:val="000C0A6C"/>
    <w:rsid w:val="000C2B96"/>
    <w:rsid w:val="000C33CB"/>
    <w:rsid w:val="000C56A9"/>
    <w:rsid w:val="000C5FED"/>
    <w:rsid w:val="000C7150"/>
    <w:rsid w:val="000D0446"/>
    <w:rsid w:val="000E171F"/>
    <w:rsid w:val="000F0631"/>
    <w:rsid w:val="000F44CB"/>
    <w:rsid w:val="00101453"/>
    <w:rsid w:val="00103B80"/>
    <w:rsid w:val="00105A9D"/>
    <w:rsid w:val="0010779D"/>
    <w:rsid w:val="001078CD"/>
    <w:rsid w:val="00110369"/>
    <w:rsid w:val="00117D42"/>
    <w:rsid w:val="00123851"/>
    <w:rsid w:val="0013155A"/>
    <w:rsid w:val="001315F8"/>
    <w:rsid w:val="00142E44"/>
    <w:rsid w:val="00143CBD"/>
    <w:rsid w:val="00147D17"/>
    <w:rsid w:val="0015051F"/>
    <w:rsid w:val="00151F9C"/>
    <w:rsid w:val="0015760B"/>
    <w:rsid w:val="001605EE"/>
    <w:rsid w:val="0016688B"/>
    <w:rsid w:val="00172ED9"/>
    <w:rsid w:val="0017490A"/>
    <w:rsid w:val="00181A72"/>
    <w:rsid w:val="00187758"/>
    <w:rsid w:val="001A0B18"/>
    <w:rsid w:val="001A0C1E"/>
    <w:rsid w:val="001A6253"/>
    <w:rsid w:val="001A6C73"/>
    <w:rsid w:val="001B4CBC"/>
    <w:rsid w:val="001B55B2"/>
    <w:rsid w:val="001C6213"/>
    <w:rsid w:val="001D1A1E"/>
    <w:rsid w:val="001D3CB5"/>
    <w:rsid w:val="001D7CF4"/>
    <w:rsid w:val="001D7D25"/>
    <w:rsid w:val="001E5246"/>
    <w:rsid w:val="001E7D7E"/>
    <w:rsid w:val="001F03F2"/>
    <w:rsid w:val="001F1102"/>
    <w:rsid w:val="001F4961"/>
    <w:rsid w:val="001F6C7F"/>
    <w:rsid w:val="00205CF0"/>
    <w:rsid w:val="00214682"/>
    <w:rsid w:val="00224AEA"/>
    <w:rsid w:val="00225119"/>
    <w:rsid w:val="00243D2F"/>
    <w:rsid w:val="00246750"/>
    <w:rsid w:val="00254A3B"/>
    <w:rsid w:val="00256167"/>
    <w:rsid w:val="00257426"/>
    <w:rsid w:val="00260447"/>
    <w:rsid w:val="00262C12"/>
    <w:rsid w:val="00263176"/>
    <w:rsid w:val="002641CF"/>
    <w:rsid w:val="00267EF1"/>
    <w:rsid w:val="0027042C"/>
    <w:rsid w:val="00272A48"/>
    <w:rsid w:val="00275A1E"/>
    <w:rsid w:val="00277005"/>
    <w:rsid w:val="002772D0"/>
    <w:rsid w:val="00283F6F"/>
    <w:rsid w:val="002865A7"/>
    <w:rsid w:val="002871AF"/>
    <w:rsid w:val="00287794"/>
    <w:rsid w:val="00294AF4"/>
    <w:rsid w:val="002A224E"/>
    <w:rsid w:val="002A2A68"/>
    <w:rsid w:val="002A36F6"/>
    <w:rsid w:val="002A39AE"/>
    <w:rsid w:val="002A74BE"/>
    <w:rsid w:val="002B57B2"/>
    <w:rsid w:val="002C31E0"/>
    <w:rsid w:val="002C43D0"/>
    <w:rsid w:val="002C514F"/>
    <w:rsid w:val="002D00FE"/>
    <w:rsid w:val="002E00EB"/>
    <w:rsid w:val="002E2DDB"/>
    <w:rsid w:val="002E74B7"/>
    <w:rsid w:val="002E7DEF"/>
    <w:rsid w:val="002F143E"/>
    <w:rsid w:val="002F28C7"/>
    <w:rsid w:val="002F2C1E"/>
    <w:rsid w:val="002F2FFD"/>
    <w:rsid w:val="002F5043"/>
    <w:rsid w:val="003030EC"/>
    <w:rsid w:val="00304B20"/>
    <w:rsid w:val="00307583"/>
    <w:rsid w:val="00310706"/>
    <w:rsid w:val="00311AA1"/>
    <w:rsid w:val="0031644D"/>
    <w:rsid w:val="00325732"/>
    <w:rsid w:val="003325F3"/>
    <w:rsid w:val="00340229"/>
    <w:rsid w:val="00343708"/>
    <w:rsid w:val="00345442"/>
    <w:rsid w:val="003459FF"/>
    <w:rsid w:val="00353400"/>
    <w:rsid w:val="00353CCD"/>
    <w:rsid w:val="00362D6D"/>
    <w:rsid w:val="003652B3"/>
    <w:rsid w:val="003675B2"/>
    <w:rsid w:val="0037254E"/>
    <w:rsid w:val="00376A5C"/>
    <w:rsid w:val="00377420"/>
    <w:rsid w:val="00382225"/>
    <w:rsid w:val="00384DA5"/>
    <w:rsid w:val="00386953"/>
    <w:rsid w:val="003935D0"/>
    <w:rsid w:val="003A07A9"/>
    <w:rsid w:val="003A3327"/>
    <w:rsid w:val="003A5AC5"/>
    <w:rsid w:val="003B0BE4"/>
    <w:rsid w:val="003B123F"/>
    <w:rsid w:val="003B3D31"/>
    <w:rsid w:val="003D1185"/>
    <w:rsid w:val="003D3A89"/>
    <w:rsid w:val="003D4203"/>
    <w:rsid w:val="003D5C1E"/>
    <w:rsid w:val="003D686A"/>
    <w:rsid w:val="003E1F2B"/>
    <w:rsid w:val="003E5B09"/>
    <w:rsid w:val="003F2264"/>
    <w:rsid w:val="003F4D11"/>
    <w:rsid w:val="003F731C"/>
    <w:rsid w:val="00404913"/>
    <w:rsid w:val="00407D93"/>
    <w:rsid w:val="00411F56"/>
    <w:rsid w:val="00414F55"/>
    <w:rsid w:val="004178A5"/>
    <w:rsid w:val="004213E6"/>
    <w:rsid w:val="0042285D"/>
    <w:rsid w:val="00425034"/>
    <w:rsid w:val="0043672F"/>
    <w:rsid w:val="004418FE"/>
    <w:rsid w:val="004454BD"/>
    <w:rsid w:val="00447A56"/>
    <w:rsid w:val="00450DCB"/>
    <w:rsid w:val="00452BC9"/>
    <w:rsid w:val="00461009"/>
    <w:rsid w:val="00463609"/>
    <w:rsid w:val="00463B71"/>
    <w:rsid w:val="004641C8"/>
    <w:rsid w:val="00470BAE"/>
    <w:rsid w:val="00473BA6"/>
    <w:rsid w:val="00476AD0"/>
    <w:rsid w:val="00480C76"/>
    <w:rsid w:val="004811B9"/>
    <w:rsid w:val="004824AD"/>
    <w:rsid w:val="004849EE"/>
    <w:rsid w:val="00494529"/>
    <w:rsid w:val="00495AC3"/>
    <w:rsid w:val="004A014C"/>
    <w:rsid w:val="004A1EE0"/>
    <w:rsid w:val="004A7A67"/>
    <w:rsid w:val="004C01B5"/>
    <w:rsid w:val="004C0C0B"/>
    <w:rsid w:val="004C598E"/>
    <w:rsid w:val="004C5BD3"/>
    <w:rsid w:val="004D25A4"/>
    <w:rsid w:val="004D63F8"/>
    <w:rsid w:val="004E2FA9"/>
    <w:rsid w:val="004E325D"/>
    <w:rsid w:val="004F0A2E"/>
    <w:rsid w:val="004F3D43"/>
    <w:rsid w:val="004F76BC"/>
    <w:rsid w:val="0050041C"/>
    <w:rsid w:val="005063F0"/>
    <w:rsid w:val="005149D1"/>
    <w:rsid w:val="00516696"/>
    <w:rsid w:val="005223DB"/>
    <w:rsid w:val="0052289C"/>
    <w:rsid w:val="00524A66"/>
    <w:rsid w:val="005258A2"/>
    <w:rsid w:val="00526A7C"/>
    <w:rsid w:val="00532E84"/>
    <w:rsid w:val="00534865"/>
    <w:rsid w:val="0054337B"/>
    <w:rsid w:val="005468D5"/>
    <w:rsid w:val="00553ABF"/>
    <w:rsid w:val="00553CF3"/>
    <w:rsid w:val="0055579B"/>
    <w:rsid w:val="00561C16"/>
    <w:rsid w:val="00565224"/>
    <w:rsid w:val="00574349"/>
    <w:rsid w:val="00576ED3"/>
    <w:rsid w:val="00576EFF"/>
    <w:rsid w:val="00580362"/>
    <w:rsid w:val="00582747"/>
    <w:rsid w:val="00582EC4"/>
    <w:rsid w:val="00584535"/>
    <w:rsid w:val="00587E97"/>
    <w:rsid w:val="0059481D"/>
    <w:rsid w:val="005A2306"/>
    <w:rsid w:val="005A4613"/>
    <w:rsid w:val="005A6DB8"/>
    <w:rsid w:val="005A70C0"/>
    <w:rsid w:val="005B3FE8"/>
    <w:rsid w:val="005B6ED7"/>
    <w:rsid w:val="005B6F09"/>
    <w:rsid w:val="005B7E5F"/>
    <w:rsid w:val="005C2DB4"/>
    <w:rsid w:val="005C463B"/>
    <w:rsid w:val="005C743B"/>
    <w:rsid w:val="005D0208"/>
    <w:rsid w:val="005D21FB"/>
    <w:rsid w:val="005D58E1"/>
    <w:rsid w:val="005D59FA"/>
    <w:rsid w:val="005E12E3"/>
    <w:rsid w:val="005E1D14"/>
    <w:rsid w:val="005E2D85"/>
    <w:rsid w:val="005E662E"/>
    <w:rsid w:val="005E7ABA"/>
    <w:rsid w:val="005F2C2B"/>
    <w:rsid w:val="005F5871"/>
    <w:rsid w:val="005F6FA1"/>
    <w:rsid w:val="00600D23"/>
    <w:rsid w:val="00601839"/>
    <w:rsid w:val="00603EB2"/>
    <w:rsid w:val="00610AA3"/>
    <w:rsid w:val="0062012A"/>
    <w:rsid w:val="00620AA0"/>
    <w:rsid w:val="00624FC9"/>
    <w:rsid w:val="00630993"/>
    <w:rsid w:val="00631207"/>
    <w:rsid w:val="00633683"/>
    <w:rsid w:val="00642B7C"/>
    <w:rsid w:val="00646077"/>
    <w:rsid w:val="00653640"/>
    <w:rsid w:val="00656568"/>
    <w:rsid w:val="00660E65"/>
    <w:rsid w:val="00660F8C"/>
    <w:rsid w:val="00661A02"/>
    <w:rsid w:val="00662761"/>
    <w:rsid w:val="006629C0"/>
    <w:rsid w:val="0066489D"/>
    <w:rsid w:val="00666F9B"/>
    <w:rsid w:val="0067042E"/>
    <w:rsid w:val="00674346"/>
    <w:rsid w:val="00682213"/>
    <w:rsid w:val="006845E1"/>
    <w:rsid w:val="00685919"/>
    <w:rsid w:val="00685DAB"/>
    <w:rsid w:val="006965EA"/>
    <w:rsid w:val="00697010"/>
    <w:rsid w:val="006A3504"/>
    <w:rsid w:val="006A5C0F"/>
    <w:rsid w:val="006A6F54"/>
    <w:rsid w:val="006B3283"/>
    <w:rsid w:val="006B3634"/>
    <w:rsid w:val="006B59D4"/>
    <w:rsid w:val="006D258E"/>
    <w:rsid w:val="006E0917"/>
    <w:rsid w:val="006E2F32"/>
    <w:rsid w:val="006E407D"/>
    <w:rsid w:val="006F2B85"/>
    <w:rsid w:val="006F6FBC"/>
    <w:rsid w:val="0070063E"/>
    <w:rsid w:val="0070094B"/>
    <w:rsid w:val="00703E5B"/>
    <w:rsid w:val="007066F3"/>
    <w:rsid w:val="00707101"/>
    <w:rsid w:val="00744851"/>
    <w:rsid w:val="00752A8C"/>
    <w:rsid w:val="00754C75"/>
    <w:rsid w:val="00763864"/>
    <w:rsid w:val="00765CA7"/>
    <w:rsid w:val="007665AA"/>
    <w:rsid w:val="007819E7"/>
    <w:rsid w:val="00781E19"/>
    <w:rsid w:val="00784E0D"/>
    <w:rsid w:val="00787406"/>
    <w:rsid w:val="007A673E"/>
    <w:rsid w:val="007A6F1A"/>
    <w:rsid w:val="007A7E45"/>
    <w:rsid w:val="007B023A"/>
    <w:rsid w:val="007C28A0"/>
    <w:rsid w:val="007D1C46"/>
    <w:rsid w:val="007D1CB4"/>
    <w:rsid w:val="007D395B"/>
    <w:rsid w:val="007D4430"/>
    <w:rsid w:val="007D4CBA"/>
    <w:rsid w:val="007D5C67"/>
    <w:rsid w:val="007D7D39"/>
    <w:rsid w:val="007F10D8"/>
    <w:rsid w:val="007F1323"/>
    <w:rsid w:val="007F2024"/>
    <w:rsid w:val="007F3A48"/>
    <w:rsid w:val="007F3AAD"/>
    <w:rsid w:val="007F3CB6"/>
    <w:rsid w:val="00802A4D"/>
    <w:rsid w:val="0081119D"/>
    <w:rsid w:val="00812D7A"/>
    <w:rsid w:val="00834B32"/>
    <w:rsid w:val="008357C3"/>
    <w:rsid w:val="00836C34"/>
    <w:rsid w:val="008375C6"/>
    <w:rsid w:val="00840EAC"/>
    <w:rsid w:val="00843135"/>
    <w:rsid w:val="00847495"/>
    <w:rsid w:val="00861219"/>
    <w:rsid w:val="008636E2"/>
    <w:rsid w:val="00863F6B"/>
    <w:rsid w:val="008674FA"/>
    <w:rsid w:val="0087467F"/>
    <w:rsid w:val="008774BA"/>
    <w:rsid w:val="0089246A"/>
    <w:rsid w:val="008A25E1"/>
    <w:rsid w:val="008A5C39"/>
    <w:rsid w:val="008A6E0A"/>
    <w:rsid w:val="008A7E2A"/>
    <w:rsid w:val="008B2C1B"/>
    <w:rsid w:val="008C1E1C"/>
    <w:rsid w:val="008C22F3"/>
    <w:rsid w:val="008C4D2D"/>
    <w:rsid w:val="008C7B22"/>
    <w:rsid w:val="008D4656"/>
    <w:rsid w:val="008D5205"/>
    <w:rsid w:val="008E2142"/>
    <w:rsid w:val="008E59A3"/>
    <w:rsid w:val="008F09F3"/>
    <w:rsid w:val="009024F4"/>
    <w:rsid w:val="0090453E"/>
    <w:rsid w:val="009121AC"/>
    <w:rsid w:val="00913854"/>
    <w:rsid w:val="009149B7"/>
    <w:rsid w:val="00916817"/>
    <w:rsid w:val="00922D12"/>
    <w:rsid w:val="00926BD1"/>
    <w:rsid w:val="009273B3"/>
    <w:rsid w:val="00931D2B"/>
    <w:rsid w:val="009359F2"/>
    <w:rsid w:val="0094382E"/>
    <w:rsid w:val="0094527C"/>
    <w:rsid w:val="00946D42"/>
    <w:rsid w:val="0095050D"/>
    <w:rsid w:val="00951B1A"/>
    <w:rsid w:val="0095615D"/>
    <w:rsid w:val="00956227"/>
    <w:rsid w:val="00957FE4"/>
    <w:rsid w:val="0096016F"/>
    <w:rsid w:val="00960B0E"/>
    <w:rsid w:val="009619AE"/>
    <w:rsid w:val="009677F9"/>
    <w:rsid w:val="00971306"/>
    <w:rsid w:val="009726D3"/>
    <w:rsid w:val="00973EF9"/>
    <w:rsid w:val="00974F94"/>
    <w:rsid w:val="00985053"/>
    <w:rsid w:val="0098541D"/>
    <w:rsid w:val="00985CCA"/>
    <w:rsid w:val="00990680"/>
    <w:rsid w:val="00992318"/>
    <w:rsid w:val="009A2379"/>
    <w:rsid w:val="009A656F"/>
    <w:rsid w:val="009A742F"/>
    <w:rsid w:val="009B1A5B"/>
    <w:rsid w:val="009C4D6A"/>
    <w:rsid w:val="009C518D"/>
    <w:rsid w:val="009C66F1"/>
    <w:rsid w:val="009D180A"/>
    <w:rsid w:val="009D6FD1"/>
    <w:rsid w:val="009E33D3"/>
    <w:rsid w:val="009E672B"/>
    <w:rsid w:val="009F030E"/>
    <w:rsid w:val="009F4AF3"/>
    <w:rsid w:val="009F68BD"/>
    <w:rsid w:val="00A0019E"/>
    <w:rsid w:val="00A021A2"/>
    <w:rsid w:val="00A021D8"/>
    <w:rsid w:val="00A029B2"/>
    <w:rsid w:val="00A030B2"/>
    <w:rsid w:val="00A109B5"/>
    <w:rsid w:val="00A12E1B"/>
    <w:rsid w:val="00A17CE8"/>
    <w:rsid w:val="00A23199"/>
    <w:rsid w:val="00A27F3C"/>
    <w:rsid w:val="00A320E5"/>
    <w:rsid w:val="00A34D98"/>
    <w:rsid w:val="00A376EC"/>
    <w:rsid w:val="00A41AE8"/>
    <w:rsid w:val="00A44663"/>
    <w:rsid w:val="00A4636A"/>
    <w:rsid w:val="00A47F64"/>
    <w:rsid w:val="00A5403E"/>
    <w:rsid w:val="00A5485A"/>
    <w:rsid w:val="00A611A4"/>
    <w:rsid w:val="00A61310"/>
    <w:rsid w:val="00A6173F"/>
    <w:rsid w:val="00A61CC7"/>
    <w:rsid w:val="00A70582"/>
    <w:rsid w:val="00A74444"/>
    <w:rsid w:val="00A76410"/>
    <w:rsid w:val="00A76B00"/>
    <w:rsid w:val="00A85EC9"/>
    <w:rsid w:val="00A86916"/>
    <w:rsid w:val="00A87BDC"/>
    <w:rsid w:val="00A946D8"/>
    <w:rsid w:val="00AA0A7E"/>
    <w:rsid w:val="00AA0D62"/>
    <w:rsid w:val="00AA0EAF"/>
    <w:rsid w:val="00AA3F0D"/>
    <w:rsid w:val="00AB5FEA"/>
    <w:rsid w:val="00AB7633"/>
    <w:rsid w:val="00AB7B4E"/>
    <w:rsid w:val="00AC1692"/>
    <w:rsid w:val="00AC2485"/>
    <w:rsid w:val="00AC38F4"/>
    <w:rsid w:val="00AD2477"/>
    <w:rsid w:val="00AD45D2"/>
    <w:rsid w:val="00AE1D9C"/>
    <w:rsid w:val="00AF2E18"/>
    <w:rsid w:val="00AF5840"/>
    <w:rsid w:val="00B03C66"/>
    <w:rsid w:val="00B05C19"/>
    <w:rsid w:val="00B11525"/>
    <w:rsid w:val="00B15946"/>
    <w:rsid w:val="00B20558"/>
    <w:rsid w:val="00B2599C"/>
    <w:rsid w:val="00B2737F"/>
    <w:rsid w:val="00B303DC"/>
    <w:rsid w:val="00B31E2E"/>
    <w:rsid w:val="00B32ADE"/>
    <w:rsid w:val="00B37E5E"/>
    <w:rsid w:val="00B41BF8"/>
    <w:rsid w:val="00B433DE"/>
    <w:rsid w:val="00B519AC"/>
    <w:rsid w:val="00B530A7"/>
    <w:rsid w:val="00B54D21"/>
    <w:rsid w:val="00B55B48"/>
    <w:rsid w:val="00B616F8"/>
    <w:rsid w:val="00B63495"/>
    <w:rsid w:val="00B6675D"/>
    <w:rsid w:val="00B714BF"/>
    <w:rsid w:val="00B7335A"/>
    <w:rsid w:val="00B74473"/>
    <w:rsid w:val="00B8624E"/>
    <w:rsid w:val="00B91496"/>
    <w:rsid w:val="00BA487B"/>
    <w:rsid w:val="00BA59C0"/>
    <w:rsid w:val="00BA7788"/>
    <w:rsid w:val="00BA7BD1"/>
    <w:rsid w:val="00BB39CC"/>
    <w:rsid w:val="00BB642B"/>
    <w:rsid w:val="00BD5157"/>
    <w:rsid w:val="00BE219B"/>
    <w:rsid w:val="00BF02E9"/>
    <w:rsid w:val="00BF0D7A"/>
    <w:rsid w:val="00BF3F24"/>
    <w:rsid w:val="00BF6222"/>
    <w:rsid w:val="00BF7C20"/>
    <w:rsid w:val="00C00E2A"/>
    <w:rsid w:val="00C03828"/>
    <w:rsid w:val="00C03A50"/>
    <w:rsid w:val="00C03BBD"/>
    <w:rsid w:val="00C065BD"/>
    <w:rsid w:val="00C10B5F"/>
    <w:rsid w:val="00C17880"/>
    <w:rsid w:val="00C2054B"/>
    <w:rsid w:val="00C309DD"/>
    <w:rsid w:val="00C31CF8"/>
    <w:rsid w:val="00C3302C"/>
    <w:rsid w:val="00C35DEE"/>
    <w:rsid w:val="00C365B1"/>
    <w:rsid w:val="00C37095"/>
    <w:rsid w:val="00C41868"/>
    <w:rsid w:val="00C4706D"/>
    <w:rsid w:val="00C52944"/>
    <w:rsid w:val="00C62F87"/>
    <w:rsid w:val="00C6329C"/>
    <w:rsid w:val="00C71056"/>
    <w:rsid w:val="00C7470A"/>
    <w:rsid w:val="00C81A5F"/>
    <w:rsid w:val="00C82284"/>
    <w:rsid w:val="00C82C29"/>
    <w:rsid w:val="00C90A27"/>
    <w:rsid w:val="00C92EDB"/>
    <w:rsid w:val="00C92FD5"/>
    <w:rsid w:val="00C93A26"/>
    <w:rsid w:val="00CA2232"/>
    <w:rsid w:val="00CA3AC7"/>
    <w:rsid w:val="00CA777A"/>
    <w:rsid w:val="00CB00D3"/>
    <w:rsid w:val="00CB425F"/>
    <w:rsid w:val="00CC0238"/>
    <w:rsid w:val="00CC55AA"/>
    <w:rsid w:val="00CE13E2"/>
    <w:rsid w:val="00CE67FB"/>
    <w:rsid w:val="00CE797D"/>
    <w:rsid w:val="00CF4BBB"/>
    <w:rsid w:val="00CF771E"/>
    <w:rsid w:val="00D02764"/>
    <w:rsid w:val="00D02C29"/>
    <w:rsid w:val="00D03282"/>
    <w:rsid w:val="00D03333"/>
    <w:rsid w:val="00D03A7B"/>
    <w:rsid w:val="00D1274E"/>
    <w:rsid w:val="00D14222"/>
    <w:rsid w:val="00D2496A"/>
    <w:rsid w:val="00D412FE"/>
    <w:rsid w:val="00D41593"/>
    <w:rsid w:val="00D47424"/>
    <w:rsid w:val="00D51F7C"/>
    <w:rsid w:val="00D539C2"/>
    <w:rsid w:val="00D573EB"/>
    <w:rsid w:val="00D60A83"/>
    <w:rsid w:val="00D610D6"/>
    <w:rsid w:val="00D63950"/>
    <w:rsid w:val="00D66049"/>
    <w:rsid w:val="00D7314C"/>
    <w:rsid w:val="00D7431B"/>
    <w:rsid w:val="00D75621"/>
    <w:rsid w:val="00D76055"/>
    <w:rsid w:val="00D77CAB"/>
    <w:rsid w:val="00D8061D"/>
    <w:rsid w:val="00D972EB"/>
    <w:rsid w:val="00DA375B"/>
    <w:rsid w:val="00DB6D24"/>
    <w:rsid w:val="00DB79B6"/>
    <w:rsid w:val="00DC2E76"/>
    <w:rsid w:val="00DC4270"/>
    <w:rsid w:val="00DC4F4F"/>
    <w:rsid w:val="00DD2A62"/>
    <w:rsid w:val="00DD2CF7"/>
    <w:rsid w:val="00DD44FC"/>
    <w:rsid w:val="00DD48DA"/>
    <w:rsid w:val="00DD6620"/>
    <w:rsid w:val="00DD6885"/>
    <w:rsid w:val="00DE2416"/>
    <w:rsid w:val="00DE266A"/>
    <w:rsid w:val="00DE40C6"/>
    <w:rsid w:val="00DE42F1"/>
    <w:rsid w:val="00DF5020"/>
    <w:rsid w:val="00DF7B52"/>
    <w:rsid w:val="00E04757"/>
    <w:rsid w:val="00E0505B"/>
    <w:rsid w:val="00E0785E"/>
    <w:rsid w:val="00E111F9"/>
    <w:rsid w:val="00E149A6"/>
    <w:rsid w:val="00E27FCF"/>
    <w:rsid w:val="00E358E6"/>
    <w:rsid w:val="00E36E6E"/>
    <w:rsid w:val="00E36F2A"/>
    <w:rsid w:val="00E40B92"/>
    <w:rsid w:val="00E42E87"/>
    <w:rsid w:val="00E56A17"/>
    <w:rsid w:val="00E608F3"/>
    <w:rsid w:val="00E62EF0"/>
    <w:rsid w:val="00E634FC"/>
    <w:rsid w:val="00E64A5B"/>
    <w:rsid w:val="00E75C43"/>
    <w:rsid w:val="00E80197"/>
    <w:rsid w:val="00E8298D"/>
    <w:rsid w:val="00E90541"/>
    <w:rsid w:val="00E9321B"/>
    <w:rsid w:val="00EA2736"/>
    <w:rsid w:val="00EA5D21"/>
    <w:rsid w:val="00EB35A6"/>
    <w:rsid w:val="00EB497E"/>
    <w:rsid w:val="00EC27BD"/>
    <w:rsid w:val="00ED0E3A"/>
    <w:rsid w:val="00ED4E5A"/>
    <w:rsid w:val="00ED7BAC"/>
    <w:rsid w:val="00EE126E"/>
    <w:rsid w:val="00EE218A"/>
    <w:rsid w:val="00EF3713"/>
    <w:rsid w:val="00EF4E50"/>
    <w:rsid w:val="00EF5A3F"/>
    <w:rsid w:val="00EF6AE1"/>
    <w:rsid w:val="00F129EB"/>
    <w:rsid w:val="00F13757"/>
    <w:rsid w:val="00F17B21"/>
    <w:rsid w:val="00F17C6C"/>
    <w:rsid w:val="00F2150B"/>
    <w:rsid w:val="00F24259"/>
    <w:rsid w:val="00F26652"/>
    <w:rsid w:val="00F352E6"/>
    <w:rsid w:val="00F3632B"/>
    <w:rsid w:val="00F36D69"/>
    <w:rsid w:val="00F44E0F"/>
    <w:rsid w:val="00F474A2"/>
    <w:rsid w:val="00F50B42"/>
    <w:rsid w:val="00F540A2"/>
    <w:rsid w:val="00F61B05"/>
    <w:rsid w:val="00F61F75"/>
    <w:rsid w:val="00F63BA6"/>
    <w:rsid w:val="00F66043"/>
    <w:rsid w:val="00F67315"/>
    <w:rsid w:val="00F7540E"/>
    <w:rsid w:val="00F75A8D"/>
    <w:rsid w:val="00F767D9"/>
    <w:rsid w:val="00F77047"/>
    <w:rsid w:val="00F80FC0"/>
    <w:rsid w:val="00F86CA5"/>
    <w:rsid w:val="00F91724"/>
    <w:rsid w:val="00F92AEE"/>
    <w:rsid w:val="00F92D33"/>
    <w:rsid w:val="00F97B46"/>
    <w:rsid w:val="00FA4DEA"/>
    <w:rsid w:val="00FB3E09"/>
    <w:rsid w:val="00FC39A5"/>
    <w:rsid w:val="00FC67AA"/>
    <w:rsid w:val="00FD4475"/>
    <w:rsid w:val="00FD4A4F"/>
    <w:rsid w:val="00FE048E"/>
    <w:rsid w:val="00FE4B89"/>
    <w:rsid w:val="00FE4E52"/>
    <w:rsid w:val="00FE5701"/>
    <w:rsid w:val="00FE7ABC"/>
    <w:rsid w:val="00FF0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F2568B"/>
  <w15:docId w15:val="{2D88AA89-FEE1-4AC6-AED2-B61CDEC93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FE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sl-SI"/>
    </w:rPr>
  </w:style>
  <w:style w:type="paragraph" w:styleId="Naslov1">
    <w:name w:val="heading 1"/>
    <w:basedOn w:val="Normal"/>
    <w:next w:val="Normal"/>
    <w:link w:val="Naslov1Char"/>
    <w:qFormat/>
    <w:rsid w:val="00951B1A"/>
    <w:pPr>
      <w:keepNext/>
      <w:keepLines/>
      <w:pBdr>
        <w:top w:val="single" w:sz="4" w:space="1" w:color="auto"/>
        <w:bottom w:val="single" w:sz="4" w:space="1" w:color="auto"/>
      </w:pBdr>
      <w:shd w:val="clear" w:color="auto" w:fill="E6E6E6"/>
      <w:jc w:val="left"/>
      <w:outlineLvl w:val="0"/>
    </w:pPr>
    <w:rPr>
      <w:b/>
      <w:spacing w:val="20"/>
      <w:sz w:val="32"/>
      <w:szCs w:val="32"/>
    </w:rPr>
  </w:style>
  <w:style w:type="paragraph" w:styleId="Naslov2">
    <w:name w:val="heading 2"/>
    <w:basedOn w:val="Normal"/>
    <w:next w:val="Normal"/>
    <w:link w:val="Naslov2Char"/>
    <w:qFormat/>
    <w:rsid w:val="00E62EF0"/>
    <w:pPr>
      <w:keepNext/>
      <w:keepLines/>
      <w:pBdr>
        <w:top w:val="single" w:sz="4" w:space="1" w:color="auto"/>
        <w:bottom w:val="single" w:sz="4" w:space="1" w:color="auto"/>
      </w:pBdr>
      <w:shd w:val="clear" w:color="auto" w:fill="E6E6E6"/>
      <w:jc w:val="left"/>
      <w:outlineLvl w:val="1"/>
    </w:pPr>
    <w:rPr>
      <w:b/>
      <w:spacing w:val="20"/>
      <w:sz w:val="30"/>
      <w:szCs w:val="30"/>
    </w:rPr>
  </w:style>
  <w:style w:type="paragraph" w:styleId="Naslov3">
    <w:name w:val="heading 3"/>
    <w:basedOn w:val="Normal"/>
    <w:next w:val="Normal"/>
    <w:link w:val="Naslov3Char"/>
    <w:qFormat/>
    <w:rsid w:val="00FE4B89"/>
    <w:pPr>
      <w:keepNext/>
      <w:keepLines/>
      <w:pBdr>
        <w:top w:val="single" w:sz="4" w:space="1" w:color="auto"/>
        <w:bottom w:val="single" w:sz="4" w:space="1" w:color="auto"/>
      </w:pBdr>
      <w:shd w:val="clear" w:color="auto" w:fill="E6E6E6"/>
      <w:overflowPunct/>
      <w:autoSpaceDE/>
      <w:autoSpaceDN/>
      <w:adjustRightInd/>
      <w:spacing w:line="288" w:lineRule="auto"/>
      <w:jc w:val="left"/>
      <w:textAlignment w:val="auto"/>
      <w:outlineLvl w:val="2"/>
    </w:pPr>
    <w:rPr>
      <w:rFonts w:cs="Arial"/>
      <w:b/>
      <w:iCs/>
      <w:spacing w:val="20"/>
      <w:sz w:val="28"/>
      <w:szCs w:val="28"/>
    </w:rPr>
  </w:style>
  <w:style w:type="paragraph" w:styleId="Naslov4">
    <w:name w:val="heading 4"/>
    <w:basedOn w:val="Normal"/>
    <w:next w:val="Normal"/>
    <w:link w:val="Naslov4Char"/>
    <w:qFormat/>
    <w:rsid w:val="00951B1A"/>
    <w:pPr>
      <w:keepNext/>
      <w:keepLines/>
      <w:pBdr>
        <w:top w:val="single" w:sz="4" w:space="1" w:color="auto"/>
        <w:bottom w:val="single" w:sz="4" w:space="1" w:color="auto"/>
      </w:pBdr>
      <w:overflowPunct/>
      <w:autoSpaceDE/>
      <w:autoSpaceDN/>
      <w:adjustRightInd/>
      <w:jc w:val="left"/>
      <w:textAlignment w:val="auto"/>
      <w:outlineLvl w:val="3"/>
    </w:pPr>
    <w:rPr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qFormat/>
    <w:rsid w:val="00E62EF0"/>
    <w:pPr>
      <w:keepNext/>
      <w:keepLines/>
      <w:jc w:val="left"/>
      <w:outlineLvl w:val="4"/>
    </w:pPr>
    <w:rPr>
      <w:b/>
      <w:sz w:val="26"/>
      <w:szCs w:val="26"/>
    </w:rPr>
  </w:style>
  <w:style w:type="paragraph" w:styleId="Naslov6">
    <w:name w:val="heading 6"/>
    <w:basedOn w:val="Normal"/>
    <w:next w:val="Normal"/>
    <w:link w:val="Naslov6Char"/>
    <w:qFormat/>
    <w:rsid w:val="00E62EF0"/>
    <w:pPr>
      <w:keepNext/>
      <w:keepLines/>
      <w:jc w:val="left"/>
      <w:outlineLvl w:val="5"/>
    </w:pPr>
    <w:rPr>
      <w:b/>
      <w:sz w:val="24"/>
      <w:szCs w:val="24"/>
    </w:rPr>
  </w:style>
  <w:style w:type="paragraph" w:styleId="Naslov7">
    <w:name w:val="heading 7"/>
    <w:basedOn w:val="Normal"/>
    <w:next w:val="Normal"/>
    <w:link w:val="Naslov7Char"/>
    <w:qFormat/>
    <w:rsid w:val="00E62EF0"/>
    <w:pPr>
      <w:keepNext/>
      <w:jc w:val="left"/>
      <w:outlineLvl w:val="6"/>
    </w:pPr>
    <w:rPr>
      <w:b/>
      <w:spacing w:val="24"/>
      <w:szCs w:val="22"/>
    </w:rPr>
  </w:style>
  <w:style w:type="paragraph" w:styleId="Naslov8">
    <w:name w:val="heading 8"/>
    <w:basedOn w:val="Normal6"/>
    <w:next w:val="Normal"/>
    <w:link w:val="Naslov8Char"/>
    <w:uiPriority w:val="9"/>
    <w:unhideWhenUsed/>
    <w:qFormat/>
    <w:rsid w:val="00E62EF0"/>
    <w:pPr>
      <w:keepNext/>
      <w:keepLines/>
      <w:ind w:left="0"/>
      <w:outlineLvl w:val="7"/>
    </w:pPr>
    <w:rPr>
      <w:b/>
    </w:rPr>
  </w:style>
  <w:style w:type="paragraph" w:styleId="Naslov9">
    <w:name w:val="heading 9"/>
    <w:basedOn w:val="Normal"/>
    <w:next w:val="Normal"/>
    <w:link w:val="Naslov9Char"/>
    <w:uiPriority w:val="9"/>
    <w:unhideWhenUsed/>
    <w:qFormat/>
    <w:rsid w:val="00E62EF0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951B1A"/>
    <w:rPr>
      <w:rFonts w:ascii="Times New Roman" w:eastAsia="Times New Roman" w:hAnsi="Times New Roman" w:cs="Times New Roman"/>
      <w:b/>
      <w:spacing w:val="20"/>
      <w:sz w:val="32"/>
      <w:szCs w:val="32"/>
      <w:shd w:val="clear" w:color="auto" w:fill="E6E6E6"/>
      <w:lang w:val="sl-SI"/>
    </w:rPr>
  </w:style>
  <w:style w:type="character" w:customStyle="1" w:styleId="Naslov2Char">
    <w:name w:val="Naslov 2 Char"/>
    <w:basedOn w:val="Zadanifontodlomka"/>
    <w:link w:val="Naslov2"/>
    <w:rsid w:val="00E62EF0"/>
    <w:rPr>
      <w:rFonts w:ascii="Times New Roman" w:eastAsia="Times New Roman" w:hAnsi="Times New Roman" w:cs="Times New Roman"/>
      <w:b/>
      <w:spacing w:val="20"/>
      <w:sz w:val="30"/>
      <w:szCs w:val="30"/>
      <w:shd w:val="clear" w:color="auto" w:fill="E6E6E6"/>
      <w:lang w:val="sl-SI"/>
    </w:rPr>
  </w:style>
  <w:style w:type="character" w:customStyle="1" w:styleId="Naslov3Char">
    <w:name w:val="Naslov 3 Char"/>
    <w:basedOn w:val="Zadanifontodlomka"/>
    <w:link w:val="Naslov3"/>
    <w:rsid w:val="00FE4B89"/>
    <w:rPr>
      <w:rFonts w:ascii="Times New Roman" w:eastAsia="Times New Roman" w:hAnsi="Times New Roman" w:cs="Arial"/>
      <w:b/>
      <w:iCs/>
      <w:spacing w:val="20"/>
      <w:sz w:val="28"/>
      <w:szCs w:val="28"/>
      <w:shd w:val="clear" w:color="auto" w:fill="E6E6E6"/>
      <w:lang w:val="sl-SI"/>
    </w:rPr>
  </w:style>
  <w:style w:type="character" w:customStyle="1" w:styleId="Naslov4Char">
    <w:name w:val="Naslov 4 Char"/>
    <w:basedOn w:val="Zadanifontodlomka"/>
    <w:link w:val="Naslov4"/>
    <w:rsid w:val="00951B1A"/>
    <w:rPr>
      <w:rFonts w:ascii="Times New Roman" w:eastAsia="Times New Roman" w:hAnsi="Times New Roman" w:cs="Times New Roman"/>
      <w:b/>
      <w:bCs/>
      <w:sz w:val="28"/>
      <w:szCs w:val="28"/>
      <w:lang w:val="sl-SI"/>
    </w:rPr>
  </w:style>
  <w:style w:type="character" w:customStyle="1" w:styleId="Naslov5Char">
    <w:name w:val="Naslov 5 Char"/>
    <w:basedOn w:val="Zadanifontodlomka"/>
    <w:link w:val="Naslov5"/>
    <w:rsid w:val="00E62EF0"/>
    <w:rPr>
      <w:rFonts w:ascii="Times New Roman" w:eastAsia="Times New Roman" w:hAnsi="Times New Roman" w:cs="Times New Roman"/>
      <w:b/>
      <w:sz w:val="26"/>
      <w:szCs w:val="26"/>
      <w:lang w:val="sl-SI"/>
    </w:rPr>
  </w:style>
  <w:style w:type="character" w:customStyle="1" w:styleId="Naslov6Char">
    <w:name w:val="Naslov 6 Char"/>
    <w:basedOn w:val="Zadanifontodlomka"/>
    <w:link w:val="Naslov6"/>
    <w:rsid w:val="00E62EF0"/>
    <w:rPr>
      <w:rFonts w:ascii="Times New Roman" w:eastAsia="Times New Roman" w:hAnsi="Times New Roman" w:cs="Times New Roman"/>
      <w:b/>
      <w:sz w:val="24"/>
      <w:szCs w:val="24"/>
      <w:lang w:val="sl-SI"/>
    </w:rPr>
  </w:style>
  <w:style w:type="character" w:customStyle="1" w:styleId="Naslov7Char">
    <w:name w:val="Naslov 7 Char"/>
    <w:basedOn w:val="Zadanifontodlomka"/>
    <w:link w:val="Naslov7"/>
    <w:rsid w:val="00E62EF0"/>
    <w:rPr>
      <w:rFonts w:ascii="Times New Roman" w:eastAsia="Times New Roman" w:hAnsi="Times New Roman" w:cs="Times New Roman"/>
      <w:b/>
      <w:spacing w:val="24"/>
      <w:lang w:val="sl-SI"/>
    </w:rPr>
  </w:style>
  <w:style w:type="paragraph" w:customStyle="1" w:styleId="KAZALO">
    <w:name w:val="KAZALO"/>
    <w:basedOn w:val="Normal"/>
    <w:rsid w:val="00480C76"/>
    <w:pPr>
      <w:keepNext/>
      <w:spacing w:after="240"/>
      <w:jc w:val="center"/>
    </w:pPr>
    <w:rPr>
      <w:b/>
      <w:bCs/>
      <w:sz w:val="32"/>
      <w:szCs w:val="32"/>
    </w:rPr>
  </w:style>
  <w:style w:type="paragraph" w:styleId="Zaglavlje">
    <w:name w:val="header"/>
    <w:basedOn w:val="Normal"/>
    <w:link w:val="ZaglavljeChar"/>
    <w:semiHidden/>
    <w:rsid w:val="00480C76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ZaglavljeChar">
    <w:name w:val="Zaglavlje Char"/>
    <w:basedOn w:val="Zadanifontodlomka"/>
    <w:link w:val="Zaglavlje"/>
    <w:semiHidden/>
    <w:rsid w:val="00480C76"/>
    <w:rPr>
      <w:rFonts w:ascii="Times New Roman" w:eastAsia="Times New Roman" w:hAnsi="Times New Roman" w:cs="Times New Roman"/>
      <w:sz w:val="16"/>
      <w:szCs w:val="20"/>
      <w:lang w:val="sl-SI"/>
    </w:rPr>
  </w:style>
  <w:style w:type="paragraph" w:styleId="Podnoje">
    <w:name w:val="footer"/>
    <w:basedOn w:val="Normal"/>
    <w:link w:val="PodnojeChar"/>
    <w:uiPriority w:val="99"/>
    <w:rsid w:val="00480C76"/>
    <w:pPr>
      <w:pBdr>
        <w:top w:val="single" w:sz="4" w:space="1" w:color="auto"/>
      </w:pBdr>
      <w:tabs>
        <w:tab w:val="right" w:pos="9540"/>
      </w:tabs>
      <w:ind w:right="-21"/>
      <w:jc w:val="left"/>
    </w:pPr>
    <w:rPr>
      <w:sz w:val="20"/>
    </w:rPr>
  </w:style>
  <w:style w:type="character" w:customStyle="1" w:styleId="PodnojeChar">
    <w:name w:val="Podnožje Char"/>
    <w:basedOn w:val="Zadanifontodlomka"/>
    <w:link w:val="Podnoje"/>
    <w:uiPriority w:val="99"/>
    <w:rsid w:val="00480C76"/>
    <w:rPr>
      <w:rFonts w:ascii="Times New Roman" w:eastAsia="Times New Roman" w:hAnsi="Times New Roman" w:cs="Times New Roman"/>
      <w:sz w:val="20"/>
      <w:szCs w:val="20"/>
      <w:lang w:val="sl-SI"/>
    </w:rPr>
  </w:style>
  <w:style w:type="character" w:styleId="Brojstranice">
    <w:name w:val="page number"/>
    <w:basedOn w:val="Zadanifontodlomka"/>
    <w:semiHidden/>
    <w:rsid w:val="00480C76"/>
  </w:style>
  <w:style w:type="paragraph" w:customStyle="1" w:styleId="Normal3">
    <w:name w:val="Normal 3"/>
    <w:basedOn w:val="Normal"/>
    <w:link w:val="Normal3Char"/>
    <w:rsid w:val="00480C76"/>
    <w:pPr>
      <w:ind w:left="360"/>
    </w:pPr>
  </w:style>
  <w:style w:type="paragraph" w:customStyle="1" w:styleId="Normal4">
    <w:name w:val="Normal 4"/>
    <w:basedOn w:val="Normal"/>
    <w:link w:val="Normal4Char"/>
    <w:rsid w:val="00480C76"/>
    <w:pPr>
      <w:ind w:left="540"/>
    </w:pPr>
  </w:style>
  <w:style w:type="paragraph" w:customStyle="1" w:styleId="Normal5">
    <w:name w:val="Normal 5"/>
    <w:basedOn w:val="Normal"/>
    <w:link w:val="Normal5Char"/>
    <w:rsid w:val="00480C76"/>
    <w:pPr>
      <w:ind w:left="720"/>
    </w:pPr>
  </w:style>
  <w:style w:type="paragraph" w:customStyle="1" w:styleId="Normal6">
    <w:name w:val="Normal 6"/>
    <w:basedOn w:val="Normal"/>
    <w:link w:val="Normal6Char"/>
    <w:rsid w:val="00480C76"/>
    <w:pPr>
      <w:ind w:left="1080"/>
    </w:pPr>
  </w:style>
  <w:style w:type="character" w:customStyle="1" w:styleId="Normal3Char">
    <w:name w:val="Normal 3 Char"/>
    <w:basedOn w:val="Zadanifontodlomka"/>
    <w:link w:val="Normal3"/>
    <w:rsid w:val="00480C76"/>
    <w:rPr>
      <w:rFonts w:ascii="Times New Roman" w:eastAsia="Times New Roman" w:hAnsi="Times New Roman" w:cs="Times New Roman"/>
      <w:szCs w:val="20"/>
      <w:lang w:val="sl-SI"/>
    </w:rPr>
  </w:style>
  <w:style w:type="character" w:customStyle="1" w:styleId="Normal5Char">
    <w:name w:val="Normal 5 Char"/>
    <w:basedOn w:val="Zadanifontodlomka"/>
    <w:link w:val="Normal5"/>
    <w:rsid w:val="00480C76"/>
    <w:rPr>
      <w:rFonts w:ascii="Times New Roman" w:eastAsia="Times New Roman" w:hAnsi="Times New Roman" w:cs="Times New Roman"/>
      <w:szCs w:val="20"/>
      <w:lang w:val="sl-SI"/>
    </w:rPr>
  </w:style>
  <w:style w:type="character" w:customStyle="1" w:styleId="Normal4Char">
    <w:name w:val="Normal 4 Char"/>
    <w:basedOn w:val="Zadanifontodlomka"/>
    <w:link w:val="Normal4"/>
    <w:rsid w:val="00480C76"/>
    <w:rPr>
      <w:rFonts w:ascii="Times New Roman" w:eastAsia="Times New Roman" w:hAnsi="Times New Roman" w:cs="Times New Roman"/>
      <w:szCs w:val="20"/>
      <w:lang w:val="sl-SI"/>
    </w:rPr>
  </w:style>
  <w:style w:type="character" w:styleId="Istaknuto">
    <w:name w:val="Emphasis"/>
    <w:basedOn w:val="Zadanifontodlomka"/>
    <w:qFormat/>
    <w:rsid w:val="00480C76"/>
    <w:rPr>
      <w:b/>
      <w:bCs/>
      <w:i w:val="0"/>
      <w:iCs w:val="0"/>
    </w:rPr>
  </w:style>
  <w:style w:type="character" w:styleId="Naglaeno">
    <w:name w:val="Strong"/>
    <w:basedOn w:val="Zadanifontodlomka"/>
    <w:qFormat/>
    <w:rsid w:val="00480C76"/>
    <w:rPr>
      <w:b/>
      <w:bCs/>
    </w:rPr>
  </w:style>
  <w:style w:type="character" w:styleId="Hiperveza">
    <w:name w:val="Hyperlink"/>
    <w:basedOn w:val="Zadanifontodlomka"/>
    <w:rsid w:val="00480C76"/>
    <w:rPr>
      <w:color w:val="0000FF"/>
      <w:u w:val="single"/>
    </w:rPr>
  </w:style>
  <w:style w:type="table" w:styleId="Reetkatablice">
    <w:name w:val="Table Grid"/>
    <w:basedOn w:val="Obinatablica"/>
    <w:uiPriority w:val="39"/>
    <w:rsid w:val="00480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6Char">
    <w:name w:val="Normal 6 Char"/>
    <w:basedOn w:val="Zadanifontodlomka"/>
    <w:link w:val="Normal6"/>
    <w:rsid w:val="00480C76"/>
    <w:rPr>
      <w:rFonts w:ascii="Times New Roman" w:eastAsia="Times New Roman" w:hAnsi="Times New Roman" w:cs="Times New Roman"/>
      <w:szCs w:val="20"/>
      <w:lang w:val="sl-SI"/>
    </w:rPr>
  </w:style>
  <w:style w:type="paragraph" w:customStyle="1" w:styleId="CellHeader">
    <w:name w:val="CellHeader"/>
    <w:basedOn w:val="Normal"/>
    <w:qFormat/>
    <w:rsid w:val="00BB642B"/>
    <w:rPr>
      <w:rFonts w:cs="Arial"/>
      <w:bCs/>
      <w:sz w:val="20"/>
      <w:szCs w:val="22"/>
      <w:lang w:eastAsia="hr-HR"/>
    </w:rPr>
  </w:style>
  <w:style w:type="paragraph" w:customStyle="1" w:styleId="CellColumn">
    <w:name w:val="CellColumn"/>
    <w:basedOn w:val="CellHeader"/>
    <w:qFormat/>
    <w:rsid w:val="00BB642B"/>
  </w:style>
  <w:style w:type="character" w:customStyle="1" w:styleId="Naslov8Char">
    <w:name w:val="Naslov 8 Char"/>
    <w:basedOn w:val="Zadanifontodlomka"/>
    <w:link w:val="Naslov8"/>
    <w:uiPriority w:val="9"/>
    <w:rsid w:val="00E62EF0"/>
    <w:rPr>
      <w:rFonts w:ascii="Times New Roman" w:eastAsia="Times New Roman" w:hAnsi="Times New Roman" w:cs="Times New Roman"/>
      <w:b/>
      <w:szCs w:val="20"/>
      <w:lang w:val="sl-SI"/>
    </w:rPr>
  </w:style>
  <w:style w:type="character" w:customStyle="1" w:styleId="Naslov9Char">
    <w:name w:val="Naslov 9 Char"/>
    <w:basedOn w:val="Zadanifontodlomka"/>
    <w:link w:val="Naslov9"/>
    <w:uiPriority w:val="9"/>
    <w:rsid w:val="00E62EF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l-SI"/>
    </w:rPr>
  </w:style>
  <w:style w:type="table" w:customStyle="1" w:styleId="Style1">
    <w:name w:val="Style1"/>
    <w:basedOn w:val="Obinatablica"/>
    <w:uiPriority w:val="99"/>
    <w:rsid w:val="007A7E45"/>
    <w:pPr>
      <w:keepLines/>
      <w:spacing w:after="0" w:line="240" w:lineRule="auto"/>
      <w:jc w:val="center"/>
    </w:pPr>
    <w:rPr>
      <w:rFonts w:ascii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vAlign w:val="center"/>
    </w:tcPr>
    <w:tblStylePr w:type="firstRow">
      <w:pPr>
        <w:jc w:val="center"/>
      </w:pPr>
      <w:rPr>
        <w:rFonts w:ascii="Times New Roman" w:hAnsi="Times New Roman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table" w:customStyle="1" w:styleId="StilTablice">
    <w:name w:val="StilTablice"/>
    <w:basedOn w:val="Obinatablica"/>
    <w:uiPriority w:val="99"/>
    <w:rsid w:val="00ED0E3A"/>
    <w:pPr>
      <w:spacing w:after="120" w:line="240" w:lineRule="auto"/>
      <w:jc w:val="center"/>
    </w:pPr>
    <w:rPr>
      <w:rFonts w:ascii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vAlign w:val="center"/>
    </w:tcPr>
  </w:style>
  <w:style w:type="paragraph" w:customStyle="1" w:styleId="NormalSpecial">
    <w:name w:val="NormalSpecial"/>
    <w:basedOn w:val="Normal"/>
    <w:next w:val="Normal"/>
    <w:qFormat/>
    <w:rsid w:val="0027042C"/>
    <w:pPr>
      <w:keepNext/>
      <w:spacing w:after="0"/>
    </w:pPr>
    <w:rPr>
      <w:sz w:val="20"/>
    </w:rPr>
  </w:style>
  <w:style w:type="character" w:customStyle="1" w:styleId="userinputholderreadonly">
    <w:name w:val="userinputholderreadonly"/>
    <w:basedOn w:val="Zadanifontodlomka"/>
    <w:rsid w:val="00ED4E5A"/>
  </w:style>
  <w:style w:type="paragraph" w:styleId="Tekstbalonia">
    <w:name w:val="Balloon Text"/>
    <w:basedOn w:val="Normal"/>
    <w:link w:val="TekstbaloniaChar"/>
    <w:uiPriority w:val="99"/>
    <w:semiHidden/>
    <w:unhideWhenUsed/>
    <w:rsid w:val="00D4159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41593"/>
    <w:rPr>
      <w:rFonts w:ascii="Segoe UI" w:eastAsia="Times New Roman" w:hAnsi="Segoe UI" w:cs="Segoe UI"/>
      <w:sz w:val="18"/>
      <w:szCs w:val="18"/>
      <w:lang w:val="sl-SI"/>
    </w:rPr>
  </w:style>
  <w:style w:type="paragraph" w:styleId="Odlomakpopisa">
    <w:name w:val="List Paragraph"/>
    <w:basedOn w:val="Normal"/>
    <w:uiPriority w:val="34"/>
    <w:qFormat/>
    <w:rsid w:val="00646077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5E662E"/>
    <w:pPr>
      <w:spacing w:after="0"/>
    </w:pPr>
    <w:rPr>
      <w:sz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5E662E"/>
    <w:rPr>
      <w:rFonts w:ascii="Times New Roman" w:eastAsia="Times New Roman" w:hAnsi="Times New Roman" w:cs="Times New Roman"/>
      <w:sz w:val="20"/>
      <w:szCs w:val="20"/>
      <w:lang w:val="sl-SI"/>
    </w:rPr>
  </w:style>
  <w:style w:type="character" w:styleId="Referencafusnote">
    <w:name w:val="footnote reference"/>
    <w:basedOn w:val="Zadanifontodlomka"/>
    <w:uiPriority w:val="99"/>
    <w:semiHidden/>
    <w:unhideWhenUsed/>
    <w:rsid w:val="005E66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98428-2FBF-451B-8D18-47F49FF95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3834</TotalTime>
  <Pages>4</Pages>
  <Words>1424</Words>
  <Characters>8119</Characters>
  <Application>Microsoft Office Word</Application>
  <DocSecurity>0</DocSecurity>
  <Lines>67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Marasović</dc:creator>
  <cp:lastModifiedBy>Plan Analiza1</cp:lastModifiedBy>
  <cp:revision>475</cp:revision>
  <cp:lastPrinted>2025-07-17T06:48:00Z</cp:lastPrinted>
  <dcterms:created xsi:type="dcterms:W3CDTF">2020-10-02T12:31:00Z</dcterms:created>
  <dcterms:modified xsi:type="dcterms:W3CDTF">2026-07-09T09:45:00Z</dcterms:modified>
</cp:coreProperties>
</file>