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706" w:rsidRPr="00876F79" w:rsidRDefault="0010011E" w:rsidP="00257706">
      <w:pPr>
        <w:spacing w:before="100"/>
        <w:jc w:val="center"/>
        <w:rPr>
          <w:rFonts w:ascii="Times New Roman" w:eastAsia="MS Mincho" w:hAnsi="Times New Roman"/>
          <w:b/>
          <w:sz w:val="40"/>
          <w:szCs w:val="40"/>
          <w:u w:val="single"/>
          <w:lang w:eastAsia="ja-JP"/>
        </w:rPr>
      </w:pPr>
      <w:bookmarkStart w:id="0" w:name="_GoBack"/>
      <w:bookmarkEnd w:id="0"/>
      <w:r>
        <w:rPr>
          <w:rFonts w:ascii="Times New Roman" w:eastAsia="MS Mincho" w:hAnsi="Times New Roman"/>
          <w:b/>
          <w:sz w:val="40"/>
          <w:szCs w:val="40"/>
          <w:u w:val="single"/>
          <w:lang w:eastAsia="ja-JP"/>
        </w:rPr>
        <w:t xml:space="preserve">Javna ustanova </w:t>
      </w:r>
      <w:r w:rsidR="00257706" w:rsidRPr="00876F79">
        <w:rPr>
          <w:rFonts w:ascii="Times New Roman" w:eastAsia="MS Mincho" w:hAnsi="Times New Roman"/>
          <w:b/>
          <w:sz w:val="40"/>
          <w:szCs w:val="40"/>
          <w:u w:val="single"/>
          <w:lang w:eastAsia="ja-JP"/>
        </w:rPr>
        <w:t>N</w:t>
      </w:r>
      <w:r>
        <w:rPr>
          <w:rFonts w:ascii="Times New Roman" w:eastAsia="MS Mincho" w:hAnsi="Times New Roman"/>
          <w:b/>
          <w:sz w:val="40"/>
          <w:szCs w:val="40"/>
          <w:u w:val="single"/>
          <w:lang w:eastAsia="ja-JP"/>
        </w:rPr>
        <w:t>acionalni park Plitvička jezera</w:t>
      </w: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Pr="00876F79" w:rsidRDefault="00257706" w:rsidP="00257706">
      <w:pPr>
        <w:spacing w:before="100"/>
        <w:jc w:val="center"/>
        <w:rPr>
          <w:rFonts w:ascii="Times New Roman" w:eastAsia="MS Mincho" w:hAnsi="Times New Roman"/>
          <w:b/>
          <w:sz w:val="52"/>
          <w:szCs w:val="52"/>
          <w:lang w:eastAsia="ja-JP"/>
        </w:rPr>
      </w:pPr>
      <w:r w:rsidRPr="00876F79">
        <w:rPr>
          <w:rFonts w:ascii="Times New Roman" w:eastAsia="MS Mincho" w:hAnsi="Times New Roman"/>
          <w:b/>
          <w:sz w:val="52"/>
          <w:szCs w:val="52"/>
          <w:lang w:eastAsia="ja-JP"/>
        </w:rPr>
        <w:t>ZAPISNIK</w:t>
      </w:r>
    </w:p>
    <w:p w:rsidR="00257706" w:rsidRPr="00876F79" w:rsidRDefault="000447A8" w:rsidP="00257706">
      <w:pPr>
        <w:spacing w:before="100"/>
        <w:jc w:val="center"/>
        <w:rPr>
          <w:rFonts w:ascii="Times New Roman" w:eastAsia="MS Mincho" w:hAnsi="Times New Roman"/>
          <w:sz w:val="28"/>
          <w:szCs w:val="28"/>
          <w:lang w:eastAsia="ja-JP"/>
        </w:rPr>
      </w:pPr>
      <w:r>
        <w:rPr>
          <w:rFonts w:ascii="Times New Roman" w:eastAsia="MS Mincho" w:hAnsi="Times New Roman"/>
          <w:sz w:val="28"/>
          <w:szCs w:val="28"/>
          <w:lang w:eastAsia="ja-JP"/>
        </w:rPr>
        <w:t>dv</w:t>
      </w:r>
      <w:r w:rsidR="00B05A3C">
        <w:rPr>
          <w:rFonts w:ascii="Times New Roman" w:eastAsia="MS Mincho" w:hAnsi="Times New Roman"/>
          <w:sz w:val="28"/>
          <w:szCs w:val="28"/>
          <w:lang w:eastAsia="ja-JP"/>
        </w:rPr>
        <w:t>adesetdevete</w:t>
      </w:r>
      <w:r w:rsidR="00257706" w:rsidRPr="00876F79">
        <w:rPr>
          <w:rFonts w:ascii="Times New Roman" w:eastAsia="MS Mincho" w:hAnsi="Times New Roman"/>
          <w:sz w:val="28"/>
          <w:szCs w:val="28"/>
          <w:lang w:eastAsia="ja-JP"/>
        </w:rPr>
        <w:t xml:space="preserve"> </w:t>
      </w:r>
      <w:r w:rsidR="00257706">
        <w:rPr>
          <w:rFonts w:ascii="Times New Roman" w:eastAsia="MS Mincho" w:hAnsi="Times New Roman"/>
          <w:sz w:val="28"/>
          <w:szCs w:val="28"/>
          <w:lang w:eastAsia="ja-JP"/>
        </w:rPr>
        <w:t>(</w:t>
      </w:r>
      <w:r w:rsidR="00B05A3C">
        <w:rPr>
          <w:rFonts w:ascii="Times New Roman" w:eastAsia="MS Mincho" w:hAnsi="Times New Roman"/>
          <w:sz w:val="28"/>
          <w:szCs w:val="28"/>
          <w:lang w:eastAsia="ja-JP"/>
        </w:rPr>
        <w:t>29</w:t>
      </w:r>
      <w:r w:rsidR="00257706" w:rsidRPr="00876F79">
        <w:rPr>
          <w:rFonts w:ascii="Times New Roman" w:eastAsia="MS Mincho" w:hAnsi="Times New Roman"/>
          <w:sz w:val="28"/>
          <w:szCs w:val="28"/>
          <w:lang w:eastAsia="ja-JP"/>
        </w:rPr>
        <w:t>.</w:t>
      </w:r>
      <w:r w:rsidR="00257706">
        <w:rPr>
          <w:rFonts w:ascii="Times New Roman" w:eastAsia="MS Mincho" w:hAnsi="Times New Roman"/>
          <w:sz w:val="28"/>
          <w:szCs w:val="28"/>
          <w:lang w:eastAsia="ja-JP"/>
        </w:rPr>
        <w:t>)</w:t>
      </w:r>
      <w:r w:rsidR="00257706" w:rsidRPr="00876F79">
        <w:rPr>
          <w:rFonts w:ascii="Times New Roman" w:eastAsia="MS Mincho" w:hAnsi="Times New Roman"/>
          <w:sz w:val="28"/>
          <w:szCs w:val="28"/>
          <w:lang w:eastAsia="ja-JP"/>
        </w:rPr>
        <w:t xml:space="preserve"> </w:t>
      </w:r>
      <w:r w:rsidR="00A21257">
        <w:rPr>
          <w:rFonts w:ascii="Times New Roman" w:eastAsia="MS Mincho" w:hAnsi="Times New Roman"/>
          <w:sz w:val="28"/>
          <w:szCs w:val="28"/>
          <w:lang w:eastAsia="ja-JP"/>
        </w:rPr>
        <w:t>s</w:t>
      </w:r>
      <w:r w:rsidR="00257706" w:rsidRPr="00876F79">
        <w:rPr>
          <w:rFonts w:ascii="Times New Roman" w:eastAsia="MS Mincho" w:hAnsi="Times New Roman"/>
          <w:sz w:val="28"/>
          <w:szCs w:val="28"/>
          <w:lang w:eastAsia="ja-JP"/>
        </w:rPr>
        <w:t xml:space="preserve">jednice Upravnog vijeća Javne ustanove </w:t>
      </w:r>
    </w:p>
    <w:p w:rsidR="00257706" w:rsidRPr="00876F79" w:rsidRDefault="00257706" w:rsidP="00257706">
      <w:pPr>
        <w:spacing w:before="100"/>
        <w:jc w:val="center"/>
        <w:rPr>
          <w:rFonts w:ascii="Times New Roman" w:eastAsia="MS Mincho" w:hAnsi="Times New Roman"/>
          <w:sz w:val="28"/>
          <w:szCs w:val="28"/>
          <w:lang w:eastAsia="ja-JP"/>
        </w:rPr>
      </w:pPr>
      <w:r w:rsidRPr="00876F79">
        <w:rPr>
          <w:rFonts w:ascii="Times New Roman" w:eastAsia="MS Mincho" w:hAnsi="Times New Roman"/>
          <w:sz w:val="28"/>
          <w:szCs w:val="28"/>
          <w:lang w:eastAsia="ja-JP"/>
        </w:rPr>
        <w:t>N</w:t>
      </w:r>
      <w:r w:rsidR="0010011E">
        <w:rPr>
          <w:rFonts w:ascii="Times New Roman" w:eastAsia="MS Mincho" w:hAnsi="Times New Roman"/>
          <w:sz w:val="28"/>
          <w:szCs w:val="28"/>
          <w:lang w:eastAsia="ja-JP"/>
        </w:rPr>
        <w:t>acionalni park Plitvička jezera</w:t>
      </w: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257706" w:rsidRDefault="00257706" w:rsidP="00257706">
      <w:pPr>
        <w:spacing w:before="100"/>
        <w:jc w:val="center"/>
        <w:rPr>
          <w:rFonts w:ascii="Times New Roman" w:eastAsia="MS Mincho" w:hAnsi="Times New Roman"/>
          <w:b/>
          <w:sz w:val="40"/>
          <w:szCs w:val="40"/>
          <w:lang w:eastAsia="ja-JP"/>
        </w:rPr>
      </w:pPr>
    </w:p>
    <w:p w:rsidR="00EA6ECD" w:rsidRDefault="00EA6ECD" w:rsidP="00257706">
      <w:pPr>
        <w:spacing w:before="100"/>
        <w:jc w:val="center"/>
        <w:rPr>
          <w:rFonts w:ascii="Times New Roman" w:eastAsia="MS Mincho" w:hAnsi="Times New Roman"/>
          <w:b/>
          <w:sz w:val="40"/>
          <w:szCs w:val="40"/>
          <w:lang w:eastAsia="ja-JP"/>
        </w:rPr>
      </w:pPr>
    </w:p>
    <w:p w:rsidR="003729FC" w:rsidRDefault="003729FC" w:rsidP="00257706">
      <w:pPr>
        <w:spacing w:before="100"/>
        <w:jc w:val="center"/>
        <w:rPr>
          <w:rFonts w:ascii="Times New Roman" w:eastAsia="MS Mincho" w:hAnsi="Times New Roman"/>
          <w:b/>
          <w:sz w:val="40"/>
          <w:szCs w:val="40"/>
          <w:lang w:eastAsia="ja-JP"/>
        </w:rPr>
      </w:pPr>
    </w:p>
    <w:p w:rsidR="00257706" w:rsidRDefault="00257706" w:rsidP="00257706">
      <w:pPr>
        <w:pStyle w:val="Bezproreda"/>
        <w:rPr>
          <w:lang w:eastAsia="ja-JP"/>
        </w:rPr>
      </w:pPr>
    </w:p>
    <w:p w:rsidR="00257706" w:rsidRPr="00C24FB2" w:rsidRDefault="00FB742A" w:rsidP="00257706">
      <w:pPr>
        <w:pStyle w:val="Bezproreda"/>
        <w:jc w:val="center"/>
        <w:rPr>
          <w:rFonts w:ascii="Times New Roman" w:hAnsi="Times New Roman" w:cs="Times New Roman"/>
          <w:b/>
          <w:sz w:val="40"/>
          <w:szCs w:val="40"/>
          <w:lang w:eastAsia="ja-JP"/>
        </w:rPr>
      </w:pPr>
      <w:r>
        <w:rPr>
          <w:rFonts w:ascii="Times New Roman" w:hAnsi="Times New Roman" w:cs="Times New Roman"/>
          <w:b/>
          <w:sz w:val="40"/>
          <w:szCs w:val="40"/>
          <w:lang w:eastAsia="ja-JP"/>
        </w:rPr>
        <w:t>Zagreb</w:t>
      </w:r>
      <w:r w:rsidR="00257706" w:rsidRPr="00C24FB2">
        <w:rPr>
          <w:rFonts w:ascii="Times New Roman" w:hAnsi="Times New Roman" w:cs="Times New Roman"/>
          <w:b/>
          <w:sz w:val="40"/>
          <w:szCs w:val="40"/>
          <w:lang w:eastAsia="ja-JP"/>
        </w:rPr>
        <w:t xml:space="preserve">, </w:t>
      </w:r>
      <w:r w:rsidR="00B05A3C">
        <w:rPr>
          <w:rFonts w:ascii="Times New Roman" w:hAnsi="Times New Roman" w:cs="Times New Roman"/>
          <w:b/>
          <w:sz w:val="40"/>
          <w:szCs w:val="40"/>
          <w:lang w:eastAsia="ja-JP"/>
        </w:rPr>
        <w:t>srpanj</w:t>
      </w:r>
      <w:r w:rsidR="000447A8">
        <w:rPr>
          <w:rFonts w:ascii="Times New Roman" w:hAnsi="Times New Roman" w:cs="Times New Roman"/>
          <w:b/>
          <w:sz w:val="40"/>
          <w:szCs w:val="40"/>
          <w:lang w:eastAsia="ja-JP"/>
        </w:rPr>
        <w:t xml:space="preserve"> 2026.</w:t>
      </w:r>
    </w:p>
    <w:p w:rsidR="00257706" w:rsidRDefault="00257706" w:rsidP="00257706">
      <w:pPr>
        <w:pStyle w:val="Bezproreda"/>
        <w:rPr>
          <w:rFonts w:eastAsia="Times New Roman"/>
          <w:sz w:val="28"/>
          <w:szCs w:val="28"/>
        </w:rPr>
      </w:pPr>
      <w:r>
        <w:rPr>
          <w:rFonts w:eastAsia="Times New Roman"/>
          <w:sz w:val="28"/>
          <w:szCs w:val="28"/>
        </w:rPr>
        <w:t>________________________________________________________________</w:t>
      </w:r>
    </w:p>
    <w:p w:rsidR="00F52D2E" w:rsidRDefault="00F52D2E" w:rsidP="00DC2E52">
      <w:pPr>
        <w:suppressAutoHyphens/>
        <w:autoSpaceDN w:val="0"/>
        <w:spacing w:after="200" w:line="276" w:lineRule="auto"/>
        <w:jc w:val="center"/>
        <w:textAlignment w:val="baseline"/>
        <w:rPr>
          <w:rFonts w:ascii="Times New Roman" w:eastAsia="Times New Roman" w:hAnsi="Times New Roman"/>
          <w:b/>
          <w:sz w:val="40"/>
          <w:szCs w:val="40"/>
        </w:rPr>
      </w:pPr>
    </w:p>
    <w:p w:rsidR="00DC2E52" w:rsidRPr="00F425B4" w:rsidRDefault="00DC2E52" w:rsidP="00DC2E52">
      <w:pPr>
        <w:suppressAutoHyphens/>
        <w:autoSpaceDN w:val="0"/>
        <w:spacing w:after="200" w:line="276" w:lineRule="auto"/>
        <w:jc w:val="center"/>
        <w:textAlignment w:val="baseline"/>
        <w:rPr>
          <w:rFonts w:ascii="Times New Roman" w:eastAsia="Times New Roman" w:hAnsi="Times New Roman"/>
          <w:b/>
          <w:sz w:val="40"/>
          <w:szCs w:val="40"/>
        </w:rPr>
      </w:pPr>
      <w:r w:rsidRPr="00F425B4">
        <w:rPr>
          <w:rFonts w:ascii="Times New Roman" w:eastAsia="Times New Roman" w:hAnsi="Times New Roman"/>
          <w:b/>
          <w:sz w:val="40"/>
          <w:szCs w:val="40"/>
        </w:rPr>
        <w:lastRenderedPageBreak/>
        <w:t>ZAPISNIK</w:t>
      </w:r>
    </w:p>
    <w:p w:rsidR="0010011E" w:rsidRDefault="000447A8" w:rsidP="00122482">
      <w:pPr>
        <w:suppressAutoHyphens/>
        <w:autoSpaceDN w:val="0"/>
        <w:jc w:val="both"/>
        <w:textAlignment w:val="baseline"/>
        <w:rPr>
          <w:rFonts w:ascii="Times New Roman" w:eastAsia="Times New Roman" w:hAnsi="Times New Roman"/>
          <w:sz w:val="22"/>
          <w:szCs w:val="22"/>
        </w:rPr>
      </w:pPr>
      <w:r>
        <w:rPr>
          <w:rFonts w:ascii="Times New Roman" w:eastAsia="Times New Roman" w:hAnsi="Times New Roman"/>
          <w:sz w:val="22"/>
          <w:szCs w:val="22"/>
        </w:rPr>
        <w:t>s dvadeset</w:t>
      </w:r>
      <w:r w:rsidR="00B05A3C">
        <w:rPr>
          <w:rFonts w:ascii="Times New Roman" w:eastAsia="Times New Roman" w:hAnsi="Times New Roman"/>
          <w:sz w:val="22"/>
          <w:szCs w:val="22"/>
        </w:rPr>
        <w:t>devete</w:t>
      </w:r>
      <w:r w:rsidR="00B05A3C">
        <w:rPr>
          <w:rFonts w:ascii="Times New Roman" w:eastAsia="Times New Roman" w:hAnsi="Times New Roman"/>
          <w:b/>
          <w:sz w:val="22"/>
          <w:szCs w:val="22"/>
        </w:rPr>
        <w:t xml:space="preserve"> (29</w:t>
      </w:r>
      <w:r w:rsidR="00122482" w:rsidRPr="002C62D5">
        <w:rPr>
          <w:rFonts w:ascii="Times New Roman" w:eastAsia="Times New Roman" w:hAnsi="Times New Roman"/>
          <w:b/>
          <w:sz w:val="22"/>
          <w:szCs w:val="22"/>
        </w:rPr>
        <w:t>.)</w:t>
      </w:r>
      <w:r w:rsidR="00122482" w:rsidRPr="006F5748">
        <w:rPr>
          <w:rFonts w:ascii="Times New Roman" w:eastAsia="Times New Roman" w:hAnsi="Times New Roman"/>
          <w:sz w:val="22"/>
          <w:szCs w:val="22"/>
        </w:rPr>
        <w:t xml:space="preserve"> sjednice </w:t>
      </w:r>
      <w:r w:rsidR="0010011E">
        <w:rPr>
          <w:rFonts w:ascii="Times New Roman" w:eastAsia="Times New Roman" w:hAnsi="Times New Roman"/>
          <w:sz w:val="22"/>
          <w:szCs w:val="22"/>
        </w:rPr>
        <w:t xml:space="preserve">Upravnog vijeća Javne ustanove </w:t>
      </w:r>
      <w:r w:rsidR="00122482" w:rsidRPr="006F5748">
        <w:rPr>
          <w:rFonts w:ascii="Times New Roman" w:eastAsia="Times New Roman" w:hAnsi="Times New Roman"/>
          <w:sz w:val="22"/>
          <w:szCs w:val="22"/>
        </w:rPr>
        <w:t>Na</w:t>
      </w:r>
      <w:r w:rsidR="0010011E">
        <w:rPr>
          <w:rFonts w:ascii="Times New Roman" w:eastAsia="Times New Roman" w:hAnsi="Times New Roman"/>
          <w:sz w:val="22"/>
          <w:szCs w:val="22"/>
        </w:rPr>
        <w:t xml:space="preserve">cionalni park Plitvička jezera </w:t>
      </w:r>
      <w:r w:rsidR="00122482" w:rsidRPr="006F5748">
        <w:rPr>
          <w:rFonts w:ascii="Times New Roman" w:eastAsia="Times New Roman" w:hAnsi="Times New Roman"/>
          <w:sz w:val="22"/>
          <w:szCs w:val="22"/>
        </w:rPr>
        <w:t xml:space="preserve">održane dana </w:t>
      </w:r>
      <w:r w:rsidR="00B05A3C">
        <w:rPr>
          <w:rFonts w:ascii="Times New Roman" w:eastAsia="Times New Roman" w:hAnsi="Times New Roman"/>
          <w:b/>
          <w:sz w:val="22"/>
          <w:szCs w:val="22"/>
        </w:rPr>
        <w:t>28</w:t>
      </w:r>
      <w:r w:rsidR="00122482" w:rsidRPr="002C62D5">
        <w:rPr>
          <w:rFonts w:ascii="Times New Roman" w:eastAsia="Times New Roman" w:hAnsi="Times New Roman"/>
          <w:b/>
          <w:sz w:val="22"/>
          <w:szCs w:val="22"/>
        </w:rPr>
        <w:t xml:space="preserve">. </w:t>
      </w:r>
      <w:r w:rsidR="00B05A3C">
        <w:rPr>
          <w:rFonts w:ascii="Times New Roman" w:eastAsia="Times New Roman" w:hAnsi="Times New Roman"/>
          <w:b/>
          <w:sz w:val="22"/>
          <w:szCs w:val="22"/>
        </w:rPr>
        <w:t>srpnja</w:t>
      </w:r>
      <w:r>
        <w:rPr>
          <w:rFonts w:ascii="Times New Roman" w:eastAsia="Times New Roman" w:hAnsi="Times New Roman"/>
          <w:b/>
          <w:sz w:val="22"/>
          <w:szCs w:val="22"/>
        </w:rPr>
        <w:t xml:space="preserve"> 2026</w:t>
      </w:r>
      <w:r w:rsidR="00122482" w:rsidRPr="006F5748">
        <w:rPr>
          <w:rFonts w:ascii="Times New Roman" w:eastAsia="Times New Roman" w:hAnsi="Times New Roman"/>
          <w:sz w:val="22"/>
          <w:szCs w:val="22"/>
        </w:rPr>
        <w:t>. godine (</w:t>
      </w:r>
      <w:r w:rsidR="00B05A3C">
        <w:rPr>
          <w:rFonts w:ascii="Times New Roman" w:eastAsia="Times New Roman" w:hAnsi="Times New Roman"/>
          <w:sz w:val="22"/>
          <w:szCs w:val="22"/>
        </w:rPr>
        <w:t>utorak</w:t>
      </w:r>
      <w:r w:rsidR="00122482">
        <w:rPr>
          <w:rFonts w:ascii="Times New Roman" w:eastAsia="Times New Roman" w:hAnsi="Times New Roman"/>
          <w:sz w:val="22"/>
          <w:szCs w:val="22"/>
        </w:rPr>
        <w:t>) u</w:t>
      </w:r>
      <w:r w:rsidR="002E0BC2">
        <w:rPr>
          <w:rFonts w:ascii="Times New Roman" w:eastAsia="Times New Roman" w:hAnsi="Times New Roman"/>
          <w:sz w:val="22"/>
          <w:szCs w:val="22"/>
        </w:rPr>
        <w:t xml:space="preserve"> Zagrebu, Radnička cesta 80 (</w:t>
      </w:r>
      <w:r w:rsidR="007F02B1">
        <w:rPr>
          <w:rFonts w:ascii="Times New Roman" w:eastAsia="Times New Roman" w:hAnsi="Times New Roman"/>
          <w:sz w:val="22"/>
          <w:szCs w:val="22"/>
        </w:rPr>
        <w:t>3. kat – mala staklena dvorana</w:t>
      </w:r>
      <w:r w:rsidR="002E0BC2" w:rsidRPr="002E0BC2">
        <w:rPr>
          <w:rFonts w:ascii="Times New Roman" w:eastAsia="Times New Roman" w:hAnsi="Times New Roman"/>
          <w:sz w:val="22"/>
          <w:szCs w:val="22"/>
        </w:rPr>
        <w:t>) s početkom u</w:t>
      </w:r>
      <w:r w:rsidR="000836CB">
        <w:rPr>
          <w:rFonts w:ascii="Times New Roman" w:eastAsia="Times New Roman" w:hAnsi="Times New Roman"/>
          <w:sz w:val="22"/>
          <w:szCs w:val="22"/>
        </w:rPr>
        <w:t xml:space="preserve"> 10</w:t>
      </w:r>
      <w:r w:rsidR="00E91C5C">
        <w:rPr>
          <w:rFonts w:ascii="Times New Roman" w:eastAsia="Times New Roman" w:hAnsi="Times New Roman"/>
          <w:sz w:val="22"/>
          <w:szCs w:val="22"/>
        </w:rPr>
        <w:t>,00</w:t>
      </w:r>
      <w:r w:rsidR="0010011E">
        <w:rPr>
          <w:rFonts w:ascii="Times New Roman" w:eastAsia="Times New Roman" w:hAnsi="Times New Roman"/>
          <w:sz w:val="22"/>
          <w:szCs w:val="22"/>
        </w:rPr>
        <w:t xml:space="preserve"> sati.</w:t>
      </w:r>
    </w:p>
    <w:p w:rsidR="00122482" w:rsidRDefault="00122482" w:rsidP="00DC2E52">
      <w:pPr>
        <w:suppressAutoHyphens/>
        <w:autoSpaceDN w:val="0"/>
        <w:rPr>
          <w:rFonts w:ascii="Times New Roman" w:eastAsia="Times New Roman" w:hAnsi="Times New Roman"/>
          <w:sz w:val="22"/>
          <w:szCs w:val="22"/>
        </w:rPr>
      </w:pPr>
    </w:p>
    <w:p w:rsidR="00DC2E52" w:rsidRPr="00EA6ECD" w:rsidRDefault="00DC2E52" w:rsidP="00DC2E52">
      <w:pPr>
        <w:suppressAutoHyphens/>
        <w:autoSpaceDN w:val="0"/>
        <w:rPr>
          <w:rFonts w:ascii="Times New Roman" w:eastAsia="Times New Roman" w:hAnsi="Times New Roman"/>
          <w:b/>
          <w:sz w:val="22"/>
          <w:szCs w:val="22"/>
        </w:rPr>
      </w:pPr>
      <w:r w:rsidRPr="00EA6ECD">
        <w:rPr>
          <w:rFonts w:ascii="Times New Roman" w:eastAsia="Times New Roman" w:hAnsi="Times New Roman"/>
          <w:b/>
          <w:sz w:val="22"/>
          <w:szCs w:val="22"/>
        </w:rPr>
        <w:t xml:space="preserve">Nazočni </w:t>
      </w:r>
      <w:r w:rsidR="007D32BB" w:rsidRPr="00EA6ECD">
        <w:rPr>
          <w:rFonts w:ascii="Times New Roman" w:eastAsia="Times New Roman" w:hAnsi="Times New Roman"/>
          <w:b/>
          <w:sz w:val="22"/>
          <w:szCs w:val="22"/>
        </w:rPr>
        <w:t>na sjednici</w:t>
      </w:r>
      <w:r w:rsidRPr="00EA6ECD">
        <w:rPr>
          <w:rFonts w:ascii="Times New Roman" w:eastAsia="Times New Roman" w:hAnsi="Times New Roman"/>
          <w:b/>
          <w:sz w:val="22"/>
          <w:szCs w:val="22"/>
        </w:rPr>
        <w:t>:</w:t>
      </w:r>
    </w:p>
    <w:p w:rsidR="00DC2E52" w:rsidRDefault="00DC2E52" w:rsidP="00DC2E52">
      <w:pPr>
        <w:suppressAutoHyphens/>
        <w:autoSpaceDN w:val="0"/>
        <w:jc w:val="both"/>
        <w:rPr>
          <w:rFonts w:ascii="Times New Roman" w:eastAsia="Times New Roman" w:hAnsi="Times New Roman"/>
          <w:sz w:val="22"/>
          <w:szCs w:val="22"/>
        </w:rPr>
      </w:pPr>
      <w:r w:rsidRPr="00DC2E52">
        <w:rPr>
          <w:rFonts w:ascii="Times New Roman" w:eastAsia="Times New Roman" w:hAnsi="Times New Roman"/>
          <w:b/>
          <w:sz w:val="22"/>
          <w:szCs w:val="22"/>
        </w:rPr>
        <w:tab/>
        <w:t>Igor Kreitmeyer</w:t>
      </w:r>
      <w:r w:rsidRPr="00DC2E52">
        <w:rPr>
          <w:rFonts w:ascii="Times New Roman" w:eastAsia="Times New Roman" w:hAnsi="Times New Roman"/>
          <w:sz w:val="22"/>
          <w:szCs w:val="22"/>
        </w:rPr>
        <w:t>, predsjednik</w:t>
      </w:r>
      <w:r w:rsidRPr="00DC2E52">
        <w:rPr>
          <w:rFonts w:ascii="Times New Roman" w:eastAsia="Times New Roman" w:hAnsi="Times New Roman"/>
          <w:sz w:val="22"/>
          <w:szCs w:val="22"/>
        </w:rPr>
        <w:tab/>
      </w:r>
    </w:p>
    <w:p w:rsidR="007F02B1" w:rsidRPr="00DC2E52" w:rsidRDefault="007F02B1" w:rsidP="00DC2E52">
      <w:pPr>
        <w:suppressAutoHyphens/>
        <w:autoSpaceDN w:val="0"/>
        <w:jc w:val="both"/>
        <w:rPr>
          <w:rFonts w:ascii="Times New Roman" w:eastAsia="Times New Roman" w:hAnsi="Times New Roman"/>
          <w:b/>
          <w:sz w:val="22"/>
          <w:szCs w:val="22"/>
        </w:rPr>
      </w:pPr>
      <w:r>
        <w:rPr>
          <w:rFonts w:ascii="Times New Roman" w:eastAsia="Times New Roman" w:hAnsi="Times New Roman"/>
          <w:sz w:val="22"/>
          <w:szCs w:val="22"/>
        </w:rPr>
        <w:tab/>
      </w:r>
      <w:r w:rsidRPr="007F02B1">
        <w:rPr>
          <w:rFonts w:ascii="Times New Roman" w:eastAsia="Times New Roman" w:hAnsi="Times New Roman"/>
          <w:b/>
          <w:sz w:val="22"/>
          <w:szCs w:val="22"/>
        </w:rPr>
        <w:t>Josip Brozičević,</w:t>
      </w:r>
      <w:r>
        <w:rPr>
          <w:rFonts w:ascii="Times New Roman" w:eastAsia="Times New Roman" w:hAnsi="Times New Roman"/>
          <w:sz w:val="22"/>
          <w:szCs w:val="22"/>
        </w:rPr>
        <w:t xml:space="preserve"> član</w:t>
      </w:r>
    </w:p>
    <w:p w:rsidR="000447A8" w:rsidRDefault="000447A8" w:rsidP="00EB190C">
      <w:pPr>
        <w:suppressAutoHyphens/>
        <w:autoSpaceDN w:val="0"/>
        <w:ind w:firstLine="708"/>
        <w:jc w:val="both"/>
        <w:rPr>
          <w:rFonts w:ascii="Times New Roman" w:eastAsia="Times New Roman" w:hAnsi="Times New Roman"/>
          <w:sz w:val="22"/>
          <w:szCs w:val="22"/>
        </w:rPr>
      </w:pPr>
      <w:r>
        <w:rPr>
          <w:rFonts w:ascii="Times New Roman" w:eastAsia="Times New Roman" w:hAnsi="Times New Roman"/>
          <w:b/>
          <w:sz w:val="22"/>
          <w:szCs w:val="22"/>
        </w:rPr>
        <w:t xml:space="preserve">Ivan Lončar, </w:t>
      </w:r>
      <w:r>
        <w:rPr>
          <w:rFonts w:ascii="Times New Roman" w:eastAsia="Times New Roman" w:hAnsi="Times New Roman"/>
          <w:sz w:val="22"/>
          <w:szCs w:val="22"/>
        </w:rPr>
        <w:t>član</w:t>
      </w:r>
    </w:p>
    <w:p w:rsidR="000836CB" w:rsidRDefault="000836CB" w:rsidP="00EB190C">
      <w:pPr>
        <w:suppressAutoHyphens/>
        <w:autoSpaceDN w:val="0"/>
        <w:ind w:firstLine="708"/>
        <w:jc w:val="both"/>
        <w:rPr>
          <w:rFonts w:ascii="Times New Roman" w:eastAsia="Times New Roman" w:hAnsi="Times New Roman"/>
          <w:b/>
          <w:sz w:val="22"/>
          <w:szCs w:val="22"/>
        </w:rPr>
      </w:pPr>
      <w:r w:rsidRPr="000836CB">
        <w:rPr>
          <w:rFonts w:ascii="Times New Roman" w:eastAsia="Times New Roman" w:hAnsi="Times New Roman"/>
          <w:b/>
          <w:sz w:val="22"/>
          <w:szCs w:val="22"/>
        </w:rPr>
        <w:t>Ivana Sabljić,</w:t>
      </w:r>
      <w:r>
        <w:rPr>
          <w:rFonts w:ascii="Times New Roman" w:eastAsia="Times New Roman" w:hAnsi="Times New Roman"/>
          <w:sz w:val="22"/>
          <w:szCs w:val="22"/>
        </w:rPr>
        <w:t xml:space="preserve"> član</w:t>
      </w:r>
    </w:p>
    <w:p w:rsidR="00BB4F28" w:rsidRPr="000836CB" w:rsidRDefault="00682A0C" w:rsidP="00EB190C">
      <w:pPr>
        <w:suppressAutoHyphens/>
        <w:autoSpaceDN w:val="0"/>
        <w:ind w:firstLine="708"/>
        <w:jc w:val="both"/>
        <w:rPr>
          <w:rFonts w:ascii="Times New Roman" w:eastAsia="Times New Roman" w:hAnsi="Times New Roman"/>
          <w:b/>
          <w:sz w:val="22"/>
          <w:szCs w:val="22"/>
        </w:rPr>
      </w:pPr>
      <w:r w:rsidRPr="00682A0C">
        <w:rPr>
          <w:rFonts w:ascii="Times New Roman" w:eastAsia="Times New Roman" w:hAnsi="Times New Roman"/>
          <w:b/>
          <w:sz w:val="22"/>
          <w:szCs w:val="22"/>
        </w:rPr>
        <w:t>Ana Maria Anušić Maračić</w:t>
      </w:r>
      <w:r w:rsidR="00BB4F28">
        <w:rPr>
          <w:rFonts w:ascii="Times New Roman" w:eastAsia="Times New Roman" w:hAnsi="Times New Roman"/>
          <w:sz w:val="22"/>
          <w:szCs w:val="22"/>
        </w:rPr>
        <w:t>, član</w:t>
      </w:r>
    </w:p>
    <w:p w:rsidR="00BB4F28" w:rsidRDefault="00BB4F28" w:rsidP="00EB190C">
      <w:pPr>
        <w:suppressAutoHyphens/>
        <w:autoSpaceDN w:val="0"/>
        <w:ind w:firstLine="708"/>
        <w:jc w:val="both"/>
        <w:rPr>
          <w:rFonts w:ascii="Times New Roman" w:eastAsia="Times New Roman" w:hAnsi="Times New Roman"/>
          <w:sz w:val="22"/>
          <w:szCs w:val="22"/>
        </w:rPr>
      </w:pPr>
    </w:p>
    <w:p w:rsidR="00963687" w:rsidRDefault="00963687" w:rsidP="00DC2E52">
      <w:pPr>
        <w:suppressAutoHyphens/>
        <w:autoSpaceDN w:val="0"/>
        <w:jc w:val="both"/>
        <w:rPr>
          <w:rFonts w:ascii="Times New Roman" w:hAnsi="Times New Roman"/>
          <w:sz w:val="22"/>
          <w:szCs w:val="22"/>
        </w:rPr>
      </w:pPr>
    </w:p>
    <w:p w:rsidR="00DC2E52" w:rsidRPr="00EA6ECD" w:rsidRDefault="007D32BB" w:rsidP="00DC2E52">
      <w:pPr>
        <w:suppressAutoHyphens/>
        <w:autoSpaceDN w:val="0"/>
        <w:rPr>
          <w:rFonts w:ascii="Times New Roman" w:eastAsia="Times New Roman" w:hAnsi="Times New Roman"/>
          <w:b/>
          <w:sz w:val="22"/>
          <w:szCs w:val="22"/>
        </w:rPr>
      </w:pPr>
      <w:r w:rsidRPr="00EA6ECD">
        <w:rPr>
          <w:rFonts w:ascii="Times New Roman" w:eastAsia="Times New Roman" w:hAnsi="Times New Roman"/>
          <w:b/>
          <w:sz w:val="22"/>
          <w:szCs w:val="22"/>
        </w:rPr>
        <w:t>O</w:t>
      </w:r>
      <w:r w:rsidR="002E0BC2">
        <w:rPr>
          <w:rFonts w:ascii="Times New Roman" w:eastAsia="Times New Roman" w:hAnsi="Times New Roman"/>
          <w:b/>
          <w:sz w:val="22"/>
          <w:szCs w:val="22"/>
        </w:rPr>
        <w:t>stale o</w:t>
      </w:r>
      <w:r w:rsidR="00DC2E52" w:rsidRPr="00EA6ECD">
        <w:rPr>
          <w:rFonts w:ascii="Times New Roman" w:eastAsia="Times New Roman" w:hAnsi="Times New Roman"/>
          <w:b/>
          <w:sz w:val="22"/>
          <w:szCs w:val="22"/>
        </w:rPr>
        <w:t xml:space="preserve">sobe </w:t>
      </w:r>
      <w:r w:rsidR="005C6820" w:rsidRPr="00EA6ECD">
        <w:rPr>
          <w:rFonts w:ascii="Times New Roman" w:eastAsia="Times New Roman" w:hAnsi="Times New Roman"/>
          <w:b/>
          <w:sz w:val="22"/>
          <w:szCs w:val="22"/>
        </w:rPr>
        <w:t>prisutne</w:t>
      </w:r>
      <w:r w:rsidR="00DC2E52" w:rsidRPr="00EA6ECD">
        <w:rPr>
          <w:rFonts w:ascii="Times New Roman" w:eastAsia="Times New Roman" w:hAnsi="Times New Roman"/>
          <w:b/>
          <w:sz w:val="22"/>
          <w:szCs w:val="22"/>
        </w:rPr>
        <w:t xml:space="preserve"> na sjednici:</w:t>
      </w:r>
    </w:p>
    <w:p w:rsidR="00DC2E52" w:rsidRDefault="00DC2E52" w:rsidP="00DC2E52">
      <w:pPr>
        <w:suppressAutoHyphens/>
        <w:autoSpaceDN w:val="0"/>
        <w:ind w:firstLine="708"/>
        <w:jc w:val="both"/>
        <w:rPr>
          <w:rFonts w:ascii="Times New Roman" w:eastAsia="Times New Roman" w:hAnsi="Times New Roman"/>
          <w:sz w:val="22"/>
          <w:szCs w:val="22"/>
        </w:rPr>
      </w:pPr>
      <w:r w:rsidRPr="006F5748">
        <w:rPr>
          <w:rFonts w:ascii="Times New Roman" w:eastAsia="Times New Roman" w:hAnsi="Times New Roman"/>
          <w:b/>
          <w:sz w:val="22"/>
          <w:szCs w:val="22"/>
        </w:rPr>
        <w:t>Tomislav Kovačević</w:t>
      </w:r>
      <w:r>
        <w:rPr>
          <w:rFonts w:ascii="Times New Roman" w:eastAsia="Times New Roman" w:hAnsi="Times New Roman"/>
          <w:sz w:val="22"/>
          <w:szCs w:val="22"/>
        </w:rPr>
        <w:t xml:space="preserve">, </w:t>
      </w:r>
      <w:r w:rsidR="00E01CEC">
        <w:rPr>
          <w:rFonts w:ascii="Times New Roman" w:eastAsia="Times New Roman" w:hAnsi="Times New Roman"/>
          <w:sz w:val="22"/>
          <w:szCs w:val="22"/>
        </w:rPr>
        <w:t>vršitelj dužnosti ravnatelja</w:t>
      </w:r>
      <w:r w:rsidR="0010011E">
        <w:rPr>
          <w:rFonts w:ascii="Times New Roman" w:eastAsia="Times New Roman" w:hAnsi="Times New Roman"/>
          <w:sz w:val="22"/>
          <w:szCs w:val="22"/>
        </w:rPr>
        <w:t xml:space="preserve"> Javne ustanove </w:t>
      </w:r>
      <w:r w:rsidRPr="006F5748">
        <w:rPr>
          <w:rFonts w:ascii="Times New Roman" w:eastAsia="Times New Roman" w:hAnsi="Times New Roman"/>
          <w:sz w:val="22"/>
          <w:szCs w:val="22"/>
        </w:rPr>
        <w:t>N</w:t>
      </w:r>
      <w:r w:rsidR="0010011E">
        <w:rPr>
          <w:rFonts w:ascii="Times New Roman" w:eastAsia="Times New Roman" w:hAnsi="Times New Roman"/>
          <w:sz w:val="22"/>
          <w:szCs w:val="22"/>
        </w:rPr>
        <w:t xml:space="preserve">acionalni park Plitvička </w:t>
      </w:r>
      <w:r w:rsidR="00E01CEC">
        <w:rPr>
          <w:rFonts w:ascii="Times New Roman" w:eastAsia="Times New Roman" w:hAnsi="Times New Roman"/>
          <w:sz w:val="22"/>
          <w:szCs w:val="22"/>
        </w:rPr>
        <w:tab/>
      </w:r>
      <w:r w:rsidR="0010011E">
        <w:rPr>
          <w:rFonts w:ascii="Times New Roman" w:eastAsia="Times New Roman" w:hAnsi="Times New Roman"/>
          <w:sz w:val="22"/>
          <w:szCs w:val="22"/>
        </w:rPr>
        <w:t>jezera</w:t>
      </w:r>
      <w:r w:rsidR="000447A8">
        <w:rPr>
          <w:rFonts w:ascii="Times New Roman" w:eastAsia="Times New Roman" w:hAnsi="Times New Roman"/>
          <w:sz w:val="22"/>
          <w:szCs w:val="22"/>
        </w:rPr>
        <w:t>;</w:t>
      </w:r>
    </w:p>
    <w:p w:rsidR="000447A8" w:rsidRPr="000447A8" w:rsidRDefault="000836CB" w:rsidP="000447A8">
      <w:pPr>
        <w:suppressAutoHyphens/>
        <w:autoSpaceDN w:val="0"/>
        <w:ind w:left="708"/>
        <w:jc w:val="both"/>
        <w:rPr>
          <w:rFonts w:ascii="Times New Roman" w:eastAsia="Times New Roman" w:hAnsi="Times New Roman"/>
          <w:sz w:val="22"/>
          <w:szCs w:val="22"/>
        </w:rPr>
      </w:pPr>
      <w:r>
        <w:rPr>
          <w:rFonts w:ascii="Times New Roman" w:eastAsia="Times New Roman" w:hAnsi="Times New Roman"/>
          <w:b/>
          <w:sz w:val="22"/>
          <w:szCs w:val="22"/>
        </w:rPr>
        <w:t>Maja Vurnek</w:t>
      </w:r>
      <w:r w:rsidR="000447A8">
        <w:rPr>
          <w:rFonts w:ascii="Times New Roman" w:eastAsia="Times New Roman" w:hAnsi="Times New Roman"/>
          <w:sz w:val="22"/>
          <w:szCs w:val="22"/>
        </w:rPr>
        <w:t xml:space="preserve">, </w:t>
      </w:r>
      <w:r>
        <w:rPr>
          <w:rFonts w:ascii="Times New Roman" w:eastAsia="Times New Roman" w:hAnsi="Times New Roman"/>
          <w:sz w:val="22"/>
          <w:szCs w:val="22"/>
        </w:rPr>
        <w:t>vršiteljica dužnosti stručnog voditelja</w:t>
      </w:r>
      <w:r w:rsidR="000447A8" w:rsidRPr="00CF579E">
        <w:rPr>
          <w:rFonts w:ascii="Times New Roman" w:eastAsia="Times New Roman" w:hAnsi="Times New Roman"/>
          <w:sz w:val="22"/>
          <w:szCs w:val="22"/>
        </w:rPr>
        <w:t xml:space="preserve"> - voditelj</w:t>
      </w:r>
      <w:r>
        <w:rPr>
          <w:rFonts w:ascii="Times New Roman" w:eastAsia="Times New Roman" w:hAnsi="Times New Roman"/>
          <w:sz w:val="22"/>
          <w:szCs w:val="22"/>
        </w:rPr>
        <w:t>a</w:t>
      </w:r>
      <w:r w:rsidR="000447A8" w:rsidRPr="00CF579E">
        <w:rPr>
          <w:rFonts w:ascii="Times New Roman" w:eastAsia="Times New Roman" w:hAnsi="Times New Roman"/>
          <w:sz w:val="22"/>
          <w:szCs w:val="22"/>
        </w:rPr>
        <w:t xml:space="preserve"> Službe zaštite, održavanja, očuvanja i promicanja Nacionalnog parka</w:t>
      </w:r>
      <w:r w:rsidR="000447A8" w:rsidRPr="00CF579E">
        <w:rPr>
          <w:rFonts w:ascii="Times New Roman" w:eastAsia="Times New Roman" w:hAnsi="Times New Roman"/>
          <w:b/>
          <w:sz w:val="22"/>
          <w:szCs w:val="22"/>
        </w:rPr>
        <w:t xml:space="preserve"> </w:t>
      </w:r>
      <w:r w:rsidR="000447A8">
        <w:rPr>
          <w:rFonts w:ascii="Times New Roman" w:eastAsia="Times New Roman" w:hAnsi="Times New Roman"/>
          <w:sz w:val="22"/>
          <w:szCs w:val="22"/>
        </w:rPr>
        <w:t>(novi naziv: stručni voditelj NP);</w:t>
      </w:r>
    </w:p>
    <w:p w:rsidR="00714D6E" w:rsidRDefault="00714D6E" w:rsidP="000F4E5E">
      <w:pPr>
        <w:suppressAutoHyphens/>
        <w:autoSpaceDN w:val="0"/>
        <w:ind w:left="708"/>
        <w:jc w:val="both"/>
        <w:rPr>
          <w:rFonts w:ascii="Times New Roman" w:eastAsia="Times New Roman" w:hAnsi="Times New Roman"/>
          <w:sz w:val="22"/>
          <w:szCs w:val="22"/>
        </w:rPr>
      </w:pPr>
      <w:r>
        <w:rPr>
          <w:rFonts w:ascii="Times New Roman" w:eastAsia="Times New Roman" w:hAnsi="Times New Roman"/>
          <w:b/>
          <w:sz w:val="22"/>
          <w:szCs w:val="22"/>
        </w:rPr>
        <w:t>Stipe Poljak,</w:t>
      </w:r>
      <w:r w:rsidRPr="006F5748">
        <w:rPr>
          <w:rFonts w:ascii="Times New Roman" w:eastAsia="Times New Roman" w:hAnsi="Times New Roman"/>
          <w:sz w:val="22"/>
          <w:szCs w:val="22"/>
        </w:rPr>
        <w:t xml:space="preserve"> voditelj Sl</w:t>
      </w:r>
      <w:r>
        <w:rPr>
          <w:rFonts w:ascii="Times New Roman" w:eastAsia="Times New Roman" w:hAnsi="Times New Roman"/>
          <w:sz w:val="22"/>
          <w:szCs w:val="22"/>
        </w:rPr>
        <w:t>užbe zajedničkih poslova</w:t>
      </w:r>
      <w:r w:rsidR="0010011E">
        <w:rPr>
          <w:rFonts w:ascii="Times New Roman" w:eastAsia="Times New Roman" w:hAnsi="Times New Roman"/>
          <w:sz w:val="22"/>
          <w:szCs w:val="22"/>
        </w:rPr>
        <w:t xml:space="preserve"> </w:t>
      </w:r>
      <w:r>
        <w:rPr>
          <w:rFonts w:ascii="Times New Roman" w:eastAsia="Times New Roman" w:hAnsi="Times New Roman"/>
          <w:sz w:val="22"/>
          <w:szCs w:val="22"/>
        </w:rPr>
        <w:t>-</w:t>
      </w:r>
      <w:r w:rsidR="0010011E">
        <w:rPr>
          <w:rFonts w:ascii="Times New Roman" w:eastAsia="Times New Roman" w:hAnsi="Times New Roman"/>
          <w:sz w:val="22"/>
          <w:szCs w:val="22"/>
        </w:rPr>
        <w:t xml:space="preserve"> </w:t>
      </w:r>
      <w:r w:rsidR="00D54648">
        <w:rPr>
          <w:rFonts w:ascii="Times New Roman" w:eastAsia="Times New Roman" w:hAnsi="Times New Roman"/>
          <w:sz w:val="22"/>
          <w:szCs w:val="22"/>
        </w:rPr>
        <w:t>t</w:t>
      </w:r>
      <w:r>
        <w:rPr>
          <w:rFonts w:ascii="Times New Roman" w:eastAsia="Times New Roman" w:hAnsi="Times New Roman"/>
          <w:sz w:val="22"/>
          <w:szCs w:val="22"/>
        </w:rPr>
        <w:t>ajnik</w:t>
      </w:r>
      <w:r w:rsidRPr="006F5748">
        <w:rPr>
          <w:rFonts w:ascii="Times New Roman" w:eastAsia="Times New Roman" w:hAnsi="Times New Roman"/>
          <w:sz w:val="22"/>
          <w:szCs w:val="22"/>
        </w:rPr>
        <w:t xml:space="preserve"> Ustanove</w:t>
      </w:r>
      <w:r w:rsidR="000F4E5E">
        <w:rPr>
          <w:rFonts w:ascii="Times New Roman" w:eastAsia="Times New Roman" w:hAnsi="Times New Roman"/>
          <w:sz w:val="22"/>
          <w:szCs w:val="22"/>
        </w:rPr>
        <w:t xml:space="preserve"> (novi naziv: voditelj ustrojstvene jedinice 2)</w:t>
      </w:r>
      <w:r w:rsidR="000447A8">
        <w:rPr>
          <w:rFonts w:ascii="Times New Roman" w:eastAsia="Times New Roman" w:hAnsi="Times New Roman"/>
          <w:sz w:val="22"/>
          <w:szCs w:val="22"/>
        </w:rPr>
        <w:t>;</w:t>
      </w:r>
    </w:p>
    <w:p w:rsidR="00EB190C" w:rsidRDefault="0010011E" w:rsidP="00DC2E52">
      <w:pPr>
        <w:suppressAutoHyphens/>
        <w:autoSpaceDN w:val="0"/>
        <w:ind w:left="708"/>
        <w:jc w:val="both"/>
        <w:rPr>
          <w:rFonts w:ascii="Times New Roman" w:eastAsia="Times New Roman" w:hAnsi="Times New Roman"/>
          <w:sz w:val="22"/>
          <w:szCs w:val="22"/>
        </w:rPr>
      </w:pPr>
      <w:r>
        <w:rPr>
          <w:rFonts w:ascii="Times New Roman" w:eastAsia="Times New Roman" w:hAnsi="Times New Roman"/>
          <w:b/>
          <w:sz w:val="22"/>
          <w:szCs w:val="22"/>
        </w:rPr>
        <w:t>Robert Matijević</w:t>
      </w:r>
      <w:r>
        <w:rPr>
          <w:rFonts w:ascii="Times New Roman" w:eastAsia="Times New Roman" w:hAnsi="Times New Roman"/>
          <w:sz w:val="22"/>
          <w:szCs w:val="22"/>
        </w:rPr>
        <w:t xml:space="preserve">, </w:t>
      </w:r>
      <w:r w:rsidR="000F4E5E">
        <w:rPr>
          <w:rFonts w:ascii="Times New Roman" w:eastAsia="Times New Roman" w:hAnsi="Times New Roman"/>
          <w:sz w:val="22"/>
          <w:szCs w:val="22"/>
        </w:rPr>
        <w:t>v.d. g</w:t>
      </w:r>
      <w:r w:rsidRPr="0010011E">
        <w:rPr>
          <w:rFonts w:ascii="Times New Roman" w:eastAsia="Times New Roman" w:hAnsi="Times New Roman"/>
          <w:sz w:val="22"/>
          <w:szCs w:val="22"/>
        </w:rPr>
        <w:t>lavni nadzornik – voditelj Odjela nadzora,</w:t>
      </w:r>
      <w:r w:rsidR="00833E9A">
        <w:rPr>
          <w:rFonts w:ascii="Times New Roman" w:eastAsia="Times New Roman" w:hAnsi="Times New Roman"/>
          <w:sz w:val="22"/>
          <w:szCs w:val="22"/>
        </w:rPr>
        <w:t xml:space="preserve"> </w:t>
      </w:r>
      <w:r w:rsidRPr="0010011E">
        <w:rPr>
          <w:rFonts w:ascii="Times New Roman" w:eastAsia="Times New Roman" w:hAnsi="Times New Roman"/>
          <w:sz w:val="22"/>
          <w:szCs w:val="22"/>
        </w:rPr>
        <w:t>zaštite i čuvanja NP</w:t>
      </w:r>
      <w:r w:rsidR="000F4E5E">
        <w:rPr>
          <w:rFonts w:ascii="Times New Roman" w:eastAsia="Times New Roman" w:hAnsi="Times New Roman"/>
          <w:sz w:val="22"/>
          <w:szCs w:val="22"/>
        </w:rPr>
        <w:t xml:space="preserve"> (novi naziv: v.d. glavni čuvar prirode)</w:t>
      </w:r>
      <w:r w:rsidR="000447A8">
        <w:rPr>
          <w:rFonts w:ascii="Times New Roman" w:eastAsia="Times New Roman" w:hAnsi="Times New Roman"/>
          <w:sz w:val="22"/>
          <w:szCs w:val="22"/>
        </w:rPr>
        <w:t>;</w:t>
      </w:r>
    </w:p>
    <w:p w:rsidR="000447A8" w:rsidRPr="000447A8" w:rsidRDefault="000447A8" w:rsidP="00DC2E52">
      <w:pPr>
        <w:suppressAutoHyphens/>
        <w:autoSpaceDN w:val="0"/>
        <w:ind w:left="708"/>
        <w:jc w:val="both"/>
        <w:rPr>
          <w:rFonts w:ascii="Times New Roman" w:eastAsia="Times New Roman" w:hAnsi="Times New Roman"/>
          <w:sz w:val="22"/>
          <w:szCs w:val="22"/>
        </w:rPr>
      </w:pPr>
      <w:r>
        <w:rPr>
          <w:rFonts w:ascii="Times New Roman" w:eastAsia="Times New Roman" w:hAnsi="Times New Roman"/>
          <w:b/>
          <w:sz w:val="22"/>
          <w:szCs w:val="22"/>
        </w:rPr>
        <w:t>Roža Poznanović</w:t>
      </w:r>
      <w:r>
        <w:rPr>
          <w:rFonts w:ascii="Times New Roman" w:eastAsia="Times New Roman" w:hAnsi="Times New Roman"/>
          <w:sz w:val="22"/>
          <w:szCs w:val="22"/>
        </w:rPr>
        <w:t>, voditeljica Službe ekonomsko – financijskih poslova (novi naziv: voditeljica ustrojstvene jedinice 2);</w:t>
      </w:r>
    </w:p>
    <w:p w:rsidR="007F02B1" w:rsidRDefault="007F02B1" w:rsidP="00DC2E52">
      <w:pPr>
        <w:suppressAutoHyphens/>
        <w:autoSpaceDN w:val="0"/>
        <w:ind w:left="708"/>
        <w:jc w:val="both"/>
        <w:rPr>
          <w:rFonts w:ascii="Times New Roman" w:eastAsia="Times New Roman" w:hAnsi="Times New Roman"/>
          <w:sz w:val="22"/>
          <w:szCs w:val="22"/>
        </w:rPr>
      </w:pPr>
      <w:r>
        <w:rPr>
          <w:rFonts w:ascii="Times New Roman" w:eastAsia="Times New Roman" w:hAnsi="Times New Roman"/>
          <w:b/>
          <w:sz w:val="22"/>
          <w:szCs w:val="22"/>
        </w:rPr>
        <w:t>Sanda Sertić</w:t>
      </w:r>
      <w:r>
        <w:rPr>
          <w:rFonts w:ascii="Times New Roman" w:eastAsia="Times New Roman" w:hAnsi="Times New Roman"/>
          <w:sz w:val="22"/>
          <w:szCs w:val="22"/>
        </w:rPr>
        <w:t>, voditeljica Odjela nabave (novi naziv: voditelj ustrojstvene jedinice 3)</w:t>
      </w:r>
      <w:r w:rsidR="000447A8">
        <w:rPr>
          <w:rFonts w:ascii="Times New Roman" w:eastAsia="Times New Roman" w:hAnsi="Times New Roman"/>
          <w:sz w:val="22"/>
          <w:szCs w:val="22"/>
        </w:rPr>
        <w:t>;</w:t>
      </w:r>
    </w:p>
    <w:p w:rsidR="000F4E5E" w:rsidRPr="000F4E5E" w:rsidRDefault="000F4E5E" w:rsidP="00EB190C">
      <w:pPr>
        <w:suppressAutoHyphens/>
        <w:autoSpaceDN w:val="0"/>
        <w:ind w:left="708"/>
        <w:jc w:val="both"/>
        <w:rPr>
          <w:rFonts w:ascii="Times New Roman" w:eastAsia="Times New Roman" w:hAnsi="Times New Roman"/>
          <w:sz w:val="22"/>
          <w:szCs w:val="22"/>
        </w:rPr>
      </w:pPr>
      <w:r>
        <w:rPr>
          <w:rFonts w:ascii="Times New Roman" w:eastAsia="Times New Roman" w:hAnsi="Times New Roman"/>
          <w:b/>
          <w:sz w:val="22"/>
          <w:szCs w:val="22"/>
        </w:rPr>
        <w:t>Josipa Matanić</w:t>
      </w:r>
      <w:r>
        <w:rPr>
          <w:rFonts w:ascii="Times New Roman" w:eastAsia="Times New Roman" w:hAnsi="Times New Roman"/>
          <w:sz w:val="22"/>
          <w:szCs w:val="22"/>
        </w:rPr>
        <w:t xml:space="preserve">, </w:t>
      </w:r>
      <w:r w:rsidR="00D8221F">
        <w:rPr>
          <w:rFonts w:ascii="Times New Roman" w:eastAsia="Times New Roman" w:hAnsi="Times New Roman"/>
          <w:sz w:val="22"/>
          <w:szCs w:val="22"/>
        </w:rPr>
        <w:t>pravnica u Odjelu pravnih, kadrovskih i općih poslova (novi naziv: viši savjetnik 1</w:t>
      </w:r>
      <w:r>
        <w:rPr>
          <w:rFonts w:ascii="Times New Roman" w:eastAsia="Times New Roman" w:hAnsi="Times New Roman"/>
          <w:sz w:val="22"/>
          <w:szCs w:val="22"/>
        </w:rPr>
        <w:t>)</w:t>
      </w:r>
      <w:r w:rsidR="00833E9A">
        <w:rPr>
          <w:rFonts w:ascii="Times New Roman" w:eastAsia="Times New Roman" w:hAnsi="Times New Roman"/>
          <w:sz w:val="22"/>
          <w:szCs w:val="22"/>
        </w:rPr>
        <w:t xml:space="preserve"> u svojstvu zapisničara</w:t>
      </w:r>
      <w:r w:rsidR="00CC4121">
        <w:rPr>
          <w:rFonts w:ascii="Times New Roman" w:eastAsia="Times New Roman" w:hAnsi="Times New Roman"/>
          <w:sz w:val="22"/>
          <w:szCs w:val="22"/>
        </w:rPr>
        <w:t>.</w:t>
      </w:r>
    </w:p>
    <w:p w:rsidR="00DC2E52" w:rsidRPr="006F5748" w:rsidRDefault="00DC2E52" w:rsidP="00DC2E52">
      <w:pPr>
        <w:suppressAutoHyphens/>
        <w:autoSpaceDN w:val="0"/>
        <w:jc w:val="both"/>
        <w:rPr>
          <w:rFonts w:ascii="Times New Roman" w:eastAsia="Times New Roman" w:hAnsi="Times New Roman"/>
          <w:sz w:val="22"/>
          <w:szCs w:val="22"/>
        </w:rPr>
      </w:pPr>
    </w:p>
    <w:p w:rsidR="00DC2E52" w:rsidRPr="00D8221F" w:rsidRDefault="007D12F4" w:rsidP="00DC2E52">
      <w:pPr>
        <w:suppressAutoHyphens/>
        <w:autoSpaceDN w:val="0"/>
        <w:jc w:val="both"/>
        <w:rPr>
          <w:rFonts w:ascii="Times New Roman" w:eastAsia="Times New Roman" w:hAnsi="Times New Roman"/>
          <w:sz w:val="22"/>
          <w:szCs w:val="22"/>
        </w:rPr>
      </w:pPr>
      <w:r>
        <w:rPr>
          <w:rFonts w:ascii="Times New Roman" w:eastAsia="Times New Roman" w:hAnsi="Times New Roman"/>
          <w:b/>
          <w:sz w:val="22"/>
          <w:szCs w:val="22"/>
        </w:rPr>
        <w:tab/>
      </w:r>
      <w:r w:rsidR="00DC2E52" w:rsidRPr="006F5748">
        <w:rPr>
          <w:rFonts w:ascii="Times New Roman" w:eastAsia="Times New Roman" w:hAnsi="Times New Roman"/>
          <w:b/>
          <w:sz w:val="22"/>
          <w:szCs w:val="22"/>
        </w:rPr>
        <w:t xml:space="preserve">Predsjednik </w:t>
      </w:r>
      <w:r w:rsidR="00DC2E52" w:rsidRPr="00CF579E">
        <w:rPr>
          <w:rFonts w:ascii="Times New Roman" w:eastAsia="Times New Roman" w:hAnsi="Times New Roman"/>
          <w:sz w:val="22"/>
          <w:szCs w:val="22"/>
        </w:rPr>
        <w:t>uvodno p</w:t>
      </w:r>
      <w:r w:rsidR="00DC2E52">
        <w:rPr>
          <w:rFonts w:ascii="Times New Roman" w:eastAsia="Times New Roman" w:hAnsi="Times New Roman"/>
          <w:sz w:val="22"/>
          <w:szCs w:val="22"/>
        </w:rPr>
        <w:t>ozdravlja</w:t>
      </w:r>
      <w:r w:rsidR="00CC1418">
        <w:rPr>
          <w:rFonts w:ascii="Times New Roman" w:eastAsia="Times New Roman" w:hAnsi="Times New Roman"/>
          <w:sz w:val="22"/>
          <w:szCs w:val="22"/>
        </w:rPr>
        <w:t xml:space="preserve"> članove</w:t>
      </w:r>
      <w:r w:rsidR="00DC2E52" w:rsidRPr="00CF579E">
        <w:rPr>
          <w:rFonts w:ascii="Times New Roman" w:eastAsia="Times New Roman" w:hAnsi="Times New Roman"/>
          <w:sz w:val="22"/>
          <w:szCs w:val="22"/>
        </w:rPr>
        <w:t xml:space="preserve"> Upravnog vijeća</w:t>
      </w:r>
      <w:r w:rsidR="00CF0509">
        <w:rPr>
          <w:rFonts w:ascii="Times New Roman" w:eastAsia="Times New Roman" w:hAnsi="Times New Roman"/>
          <w:sz w:val="22"/>
          <w:szCs w:val="22"/>
        </w:rPr>
        <w:t xml:space="preserve"> i</w:t>
      </w:r>
      <w:r w:rsidR="001B76AE">
        <w:rPr>
          <w:rFonts w:ascii="Times New Roman" w:eastAsia="Times New Roman" w:hAnsi="Times New Roman"/>
          <w:sz w:val="22"/>
          <w:szCs w:val="22"/>
        </w:rPr>
        <w:t xml:space="preserve"> </w:t>
      </w:r>
      <w:r w:rsidR="007D32BB">
        <w:rPr>
          <w:rFonts w:ascii="Times New Roman" w:eastAsia="Times New Roman" w:hAnsi="Times New Roman"/>
          <w:sz w:val="22"/>
          <w:szCs w:val="22"/>
        </w:rPr>
        <w:t>sve prisutne osobe</w:t>
      </w:r>
      <w:r w:rsidR="00682A0C">
        <w:rPr>
          <w:rFonts w:ascii="Times New Roman" w:eastAsia="Times New Roman" w:hAnsi="Times New Roman"/>
          <w:sz w:val="22"/>
          <w:szCs w:val="22"/>
        </w:rPr>
        <w:t xml:space="preserve"> te </w:t>
      </w:r>
      <w:r w:rsidR="00710746">
        <w:rPr>
          <w:rFonts w:ascii="Times New Roman" w:eastAsia="Times New Roman" w:hAnsi="Times New Roman"/>
          <w:sz w:val="22"/>
          <w:szCs w:val="22"/>
        </w:rPr>
        <w:t xml:space="preserve">navodi </w:t>
      </w:r>
      <w:r w:rsidR="00DC2E52" w:rsidRPr="00CF579E">
        <w:rPr>
          <w:rFonts w:ascii="Times New Roman" w:eastAsia="Times New Roman" w:hAnsi="Times New Roman"/>
          <w:sz w:val="22"/>
          <w:szCs w:val="22"/>
        </w:rPr>
        <w:t>da će se sjednica tonski snimati radi lakšeg i preciznijeg sastavljanja zapisnika</w:t>
      </w:r>
      <w:r w:rsidR="007E5C23">
        <w:rPr>
          <w:rFonts w:ascii="Times New Roman" w:eastAsia="Times New Roman" w:hAnsi="Times New Roman"/>
          <w:sz w:val="22"/>
          <w:szCs w:val="22"/>
        </w:rPr>
        <w:t>. Predsjednik</w:t>
      </w:r>
      <w:r w:rsidR="00DC2E52" w:rsidRPr="00CF579E">
        <w:rPr>
          <w:rFonts w:ascii="Times New Roman" w:eastAsia="Times New Roman" w:hAnsi="Times New Roman"/>
          <w:sz w:val="22"/>
          <w:szCs w:val="22"/>
        </w:rPr>
        <w:t xml:space="preserve"> konstatira da</w:t>
      </w:r>
      <w:r w:rsidR="000836CB">
        <w:rPr>
          <w:rFonts w:ascii="Times New Roman" w:eastAsia="Times New Roman" w:hAnsi="Times New Roman"/>
          <w:sz w:val="22"/>
          <w:szCs w:val="22"/>
        </w:rPr>
        <w:t xml:space="preserve"> je na sjednici prisutno pet (5) članova</w:t>
      </w:r>
      <w:r w:rsidR="00D8221F">
        <w:rPr>
          <w:rFonts w:ascii="Times New Roman" w:eastAsia="Times New Roman" w:hAnsi="Times New Roman"/>
          <w:sz w:val="22"/>
          <w:szCs w:val="22"/>
        </w:rPr>
        <w:t xml:space="preserve"> Upravnog vijeća </w:t>
      </w:r>
      <w:r w:rsidR="007E5C23">
        <w:rPr>
          <w:rFonts w:ascii="Times New Roman" w:eastAsia="Times New Roman" w:hAnsi="Times New Roman"/>
          <w:sz w:val="22"/>
          <w:szCs w:val="22"/>
        </w:rPr>
        <w:t xml:space="preserve">te da se mogu donositi </w:t>
      </w:r>
      <w:r w:rsidR="00DC2E52" w:rsidRPr="00CF579E">
        <w:rPr>
          <w:rFonts w:ascii="Times New Roman" w:eastAsia="Times New Roman" w:hAnsi="Times New Roman"/>
          <w:sz w:val="22"/>
          <w:szCs w:val="22"/>
        </w:rPr>
        <w:t xml:space="preserve">pravovaljane odluke. </w:t>
      </w:r>
    </w:p>
    <w:p w:rsidR="00DC2E52" w:rsidRPr="00DA7B89" w:rsidRDefault="00DC2E52" w:rsidP="00DC2E52">
      <w:pPr>
        <w:suppressAutoHyphens/>
        <w:autoSpaceDN w:val="0"/>
        <w:textAlignment w:val="baseline"/>
        <w:rPr>
          <w:rFonts w:ascii="Times New Roman" w:eastAsia="Times New Roman" w:hAnsi="Times New Roman"/>
          <w:sz w:val="22"/>
          <w:szCs w:val="22"/>
        </w:rPr>
      </w:pPr>
    </w:p>
    <w:p w:rsidR="00DC2E52" w:rsidRPr="00DA7B89" w:rsidRDefault="00DC2E52" w:rsidP="00DC2E52">
      <w:pPr>
        <w:suppressAutoHyphens/>
        <w:autoSpaceDN w:val="0"/>
        <w:jc w:val="both"/>
        <w:textAlignment w:val="baseline"/>
        <w:rPr>
          <w:sz w:val="22"/>
          <w:szCs w:val="22"/>
        </w:rPr>
      </w:pPr>
      <w:r w:rsidRPr="00DA7B89">
        <w:rPr>
          <w:rFonts w:ascii="Times New Roman" w:eastAsia="Times New Roman" w:hAnsi="Times New Roman"/>
          <w:b/>
          <w:sz w:val="22"/>
          <w:szCs w:val="22"/>
        </w:rPr>
        <w:t xml:space="preserve">Predsjednik </w:t>
      </w:r>
      <w:r w:rsidRPr="00DA7B89">
        <w:rPr>
          <w:rFonts w:ascii="Times New Roman" w:eastAsia="Times New Roman" w:hAnsi="Times New Roman"/>
          <w:sz w:val="22"/>
          <w:szCs w:val="22"/>
        </w:rPr>
        <w:t xml:space="preserve">otvara </w:t>
      </w:r>
      <w:r w:rsidR="000836CB">
        <w:rPr>
          <w:rFonts w:ascii="Times New Roman" w:eastAsia="Times New Roman" w:hAnsi="Times New Roman"/>
          <w:sz w:val="22"/>
          <w:szCs w:val="22"/>
        </w:rPr>
        <w:t>dvadesetdevetu</w:t>
      </w:r>
      <w:r w:rsidR="000A1274">
        <w:rPr>
          <w:rFonts w:ascii="Times New Roman" w:eastAsia="Times New Roman" w:hAnsi="Times New Roman"/>
          <w:sz w:val="22"/>
          <w:szCs w:val="22"/>
        </w:rPr>
        <w:t xml:space="preserve"> </w:t>
      </w:r>
      <w:r w:rsidR="000F4E5E">
        <w:rPr>
          <w:rFonts w:ascii="Times New Roman" w:eastAsia="Times New Roman" w:hAnsi="Times New Roman"/>
          <w:sz w:val="22"/>
          <w:szCs w:val="22"/>
        </w:rPr>
        <w:t>sjednicu</w:t>
      </w:r>
      <w:r w:rsidRPr="00DA7B89">
        <w:rPr>
          <w:rFonts w:ascii="Times New Roman" w:eastAsia="Times New Roman" w:hAnsi="Times New Roman"/>
          <w:sz w:val="22"/>
          <w:szCs w:val="22"/>
        </w:rPr>
        <w:t xml:space="preserve"> </w:t>
      </w:r>
      <w:r w:rsidR="000F4E5E">
        <w:rPr>
          <w:rFonts w:ascii="Times New Roman" w:eastAsia="Times New Roman" w:hAnsi="Times New Roman"/>
          <w:sz w:val="22"/>
          <w:szCs w:val="22"/>
        </w:rPr>
        <w:t xml:space="preserve">Upravnog vijeća Javne ustanove </w:t>
      </w:r>
      <w:r w:rsidRPr="00DA7B89">
        <w:rPr>
          <w:rFonts w:ascii="Times New Roman" w:eastAsia="Times New Roman" w:hAnsi="Times New Roman"/>
          <w:sz w:val="22"/>
          <w:szCs w:val="22"/>
        </w:rPr>
        <w:t>N</w:t>
      </w:r>
      <w:r w:rsidR="000F4E5E">
        <w:rPr>
          <w:rFonts w:ascii="Times New Roman" w:eastAsia="Times New Roman" w:hAnsi="Times New Roman"/>
          <w:sz w:val="22"/>
          <w:szCs w:val="22"/>
        </w:rPr>
        <w:t xml:space="preserve">acionalni park Plitvička jezera </w:t>
      </w:r>
      <w:r w:rsidR="006B4AED">
        <w:rPr>
          <w:rFonts w:ascii="Times New Roman" w:eastAsia="Times New Roman" w:hAnsi="Times New Roman"/>
          <w:sz w:val="22"/>
          <w:szCs w:val="22"/>
        </w:rPr>
        <w:t xml:space="preserve">i </w:t>
      </w:r>
      <w:r w:rsidRPr="00DA7B89">
        <w:rPr>
          <w:rFonts w:ascii="Times New Roman" w:eastAsia="Times New Roman" w:hAnsi="Times New Roman"/>
          <w:sz w:val="22"/>
          <w:szCs w:val="22"/>
        </w:rPr>
        <w:t>predlaže Dnevni red za današnju sjednicu kako slijedi:</w:t>
      </w:r>
    </w:p>
    <w:p w:rsidR="00DC2E52" w:rsidRDefault="00DC2E52" w:rsidP="00DC2E52">
      <w:pPr>
        <w:suppressAutoHyphens/>
        <w:autoSpaceDN w:val="0"/>
        <w:jc w:val="both"/>
        <w:rPr>
          <w:rFonts w:ascii="Times New Roman" w:eastAsia="Times New Roman" w:hAnsi="Times New Roman"/>
          <w:sz w:val="22"/>
          <w:szCs w:val="22"/>
        </w:rPr>
      </w:pPr>
    </w:p>
    <w:p w:rsidR="00DC2E52" w:rsidRPr="00E5795E" w:rsidRDefault="00DC2E52" w:rsidP="00DC2E52">
      <w:pPr>
        <w:suppressAutoHyphens/>
        <w:autoSpaceDN w:val="0"/>
        <w:spacing w:after="200" w:line="276" w:lineRule="auto"/>
        <w:jc w:val="center"/>
        <w:textAlignment w:val="baseline"/>
        <w:rPr>
          <w:rFonts w:ascii="Times New Roman" w:eastAsia="Times New Roman" w:hAnsi="Times New Roman"/>
          <w:b/>
          <w:color w:val="000000"/>
          <w:sz w:val="28"/>
          <w:szCs w:val="28"/>
        </w:rPr>
      </w:pPr>
      <w:r w:rsidRPr="00E5795E">
        <w:rPr>
          <w:rFonts w:ascii="Times New Roman" w:eastAsia="Times New Roman" w:hAnsi="Times New Roman"/>
          <w:b/>
          <w:color w:val="000000"/>
          <w:sz w:val="28"/>
          <w:szCs w:val="28"/>
        </w:rPr>
        <w:t>DNEVNI RED</w:t>
      </w:r>
    </w:p>
    <w:p w:rsidR="000447A8" w:rsidRPr="000447A8" w:rsidRDefault="000447A8" w:rsidP="000836CB">
      <w:pPr>
        <w:pStyle w:val="Odlomakpopisa"/>
        <w:numPr>
          <w:ilvl w:val="0"/>
          <w:numId w:val="33"/>
        </w:numPr>
        <w:jc w:val="both"/>
        <w:rPr>
          <w:rFonts w:ascii="Times New Roman" w:hAnsi="Times New Roman"/>
          <w:sz w:val="22"/>
          <w:szCs w:val="22"/>
        </w:rPr>
      </w:pPr>
      <w:r w:rsidRPr="000447A8">
        <w:rPr>
          <w:rFonts w:ascii="Times New Roman" w:hAnsi="Times New Roman"/>
          <w:sz w:val="22"/>
          <w:szCs w:val="22"/>
        </w:rPr>
        <w:t xml:space="preserve">Usvajanje zapisnika </w:t>
      </w:r>
      <w:r w:rsidR="000836CB">
        <w:rPr>
          <w:rFonts w:ascii="Times New Roman" w:hAnsi="Times New Roman"/>
          <w:sz w:val="22"/>
          <w:szCs w:val="22"/>
        </w:rPr>
        <w:t>26., 27.</w:t>
      </w:r>
      <w:r w:rsidR="00D40377">
        <w:rPr>
          <w:rFonts w:ascii="Times New Roman" w:hAnsi="Times New Roman"/>
          <w:sz w:val="22"/>
          <w:szCs w:val="22"/>
        </w:rPr>
        <w:t>-e</w:t>
      </w:r>
      <w:r w:rsidR="000836CB">
        <w:rPr>
          <w:rFonts w:ascii="Times New Roman" w:hAnsi="Times New Roman"/>
          <w:sz w:val="22"/>
          <w:szCs w:val="22"/>
        </w:rPr>
        <w:t xml:space="preserve"> i 28. e-sjednice</w:t>
      </w:r>
      <w:r w:rsidRPr="000447A8">
        <w:rPr>
          <w:rFonts w:ascii="Times New Roman" w:hAnsi="Times New Roman"/>
          <w:sz w:val="22"/>
          <w:szCs w:val="22"/>
        </w:rPr>
        <w:t xml:space="preserve"> Upravnog vijeća Javne ustanove Nacionalni park Plitvička jezera</w:t>
      </w:r>
    </w:p>
    <w:p w:rsidR="000447A8" w:rsidRPr="000447A8" w:rsidRDefault="000447A8" w:rsidP="000836CB">
      <w:pPr>
        <w:pStyle w:val="Odlomakpopisa"/>
        <w:jc w:val="both"/>
        <w:rPr>
          <w:rFonts w:ascii="Times New Roman" w:hAnsi="Times New Roman"/>
          <w:sz w:val="22"/>
          <w:szCs w:val="22"/>
        </w:rPr>
      </w:pPr>
    </w:p>
    <w:p w:rsidR="000447A8" w:rsidRPr="000447A8" w:rsidRDefault="000447A8" w:rsidP="000836CB">
      <w:pPr>
        <w:pStyle w:val="Odlomakpopisa"/>
        <w:numPr>
          <w:ilvl w:val="0"/>
          <w:numId w:val="33"/>
        </w:numPr>
        <w:jc w:val="both"/>
        <w:rPr>
          <w:rFonts w:ascii="Times New Roman" w:hAnsi="Times New Roman"/>
          <w:sz w:val="22"/>
          <w:szCs w:val="22"/>
        </w:rPr>
      </w:pPr>
      <w:r w:rsidRPr="000447A8">
        <w:rPr>
          <w:rFonts w:ascii="Times New Roman" w:hAnsi="Times New Roman"/>
          <w:sz w:val="22"/>
          <w:szCs w:val="22"/>
        </w:rPr>
        <w:t xml:space="preserve">Usmeno izvješće vršitelja dužnosti ravnatelja o aktualnim temama u Parku u periodu između dvije redovne sjednice Upravnog vijeća </w:t>
      </w:r>
    </w:p>
    <w:p w:rsidR="000447A8" w:rsidRPr="000447A8" w:rsidRDefault="000447A8" w:rsidP="000836CB">
      <w:pPr>
        <w:pStyle w:val="Odlomakpopisa"/>
        <w:jc w:val="both"/>
        <w:rPr>
          <w:rFonts w:ascii="Times New Roman" w:hAnsi="Times New Roman"/>
          <w:sz w:val="22"/>
          <w:szCs w:val="22"/>
        </w:rPr>
      </w:pPr>
    </w:p>
    <w:p w:rsidR="000447A8" w:rsidRPr="000447A8" w:rsidRDefault="000447A8" w:rsidP="000836CB">
      <w:pPr>
        <w:pStyle w:val="Odlomakpopisa"/>
        <w:numPr>
          <w:ilvl w:val="0"/>
          <w:numId w:val="33"/>
        </w:numPr>
        <w:jc w:val="both"/>
        <w:rPr>
          <w:rFonts w:ascii="Times New Roman" w:hAnsi="Times New Roman"/>
          <w:sz w:val="22"/>
          <w:szCs w:val="22"/>
        </w:rPr>
      </w:pPr>
      <w:r w:rsidRPr="000447A8">
        <w:rPr>
          <w:rFonts w:ascii="Times New Roman" w:hAnsi="Times New Roman"/>
          <w:sz w:val="22"/>
          <w:szCs w:val="22"/>
        </w:rPr>
        <w:t xml:space="preserve">Prijedlog odluke o </w:t>
      </w:r>
      <w:r w:rsidR="000836CB">
        <w:rPr>
          <w:rFonts w:ascii="Times New Roman" w:hAnsi="Times New Roman"/>
          <w:sz w:val="22"/>
          <w:szCs w:val="22"/>
        </w:rPr>
        <w:t>sklapanju Aneksa Ugovora o zakupu poslovnog prostora – ambulante na Mukinji s Domom zdravlja Ličko – senjske županije</w:t>
      </w:r>
    </w:p>
    <w:p w:rsidR="000447A8" w:rsidRPr="000447A8" w:rsidRDefault="000447A8" w:rsidP="000836CB">
      <w:pPr>
        <w:pStyle w:val="Odlomakpopisa"/>
        <w:jc w:val="both"/>
        <w:rPr>
          <w:rFonts w:ascii="Times New Roman" w:hAnsi="Times New Roman"/>
          <w:sz w:val="22"/>
          <w:szCs w:val="22"/>
        </w:rPr>
      </w:pPr>
    </w:p>
    <w:p w:rsidR="000447A8" w:rsidRPr="000447A8" w:rsidRDefault="000447A8" w:rsidP="000836CB">
      <w:pPr>
        <w:pStyle w:val="Odlomakpopisa"/>
        <w:numPr>
          <w:ilvl w:val="0"/>
          <w:numId w:val="33"/>
        </w:numPr>
        <w:jc w:val="both"/>
        <w:rPr>
          <w:rFonts w:ascii="Times New Roman" w:hAnsi="Times New Roman"/>
          <w:sz w:val="22"/>
          <w:szCs w:val="22"/>
        </w:rPr>
      </w:pPr>
      <w:r w:rsidRPr="000447A8">
        <w:rPr>
          <w:rFonts w:ascii="Times New Roman" w:hAnsi="Times New Roman"/>
          <w:sz w:val="22"/>
          <w:szCs w:val="22"/>
        </w:rPr>
        <w:t xml:space="preserve">Prijedlog odluke o raspisivanju javnog natječaja za </w:t>
      </w:r>
      <w:r w:rsidR="000836CB">
        <w:rPr>
          <w:rFonts w:ascii="Times New Roman" w:hAnsi="Times New Roman"/>
          <w:sz w:val="22"/>
          <w:szCs w:val="22"/>
        </w:rPr>
        <w:t>zakup poslovnih prostora u Općini Udbina</w:t>
      </w:r>
    </w:p>
    <w:p w:rsidR="000447A8" w:rsidRPr="000447A8" w:rsidRDefault="000447A8" w:rsidP="000836CB">
      <w:pPr>
        <w:pStyle w:val="Odlomakpopisa"/>
        <w:jc w:val="both"/>
        <w:rPr>
          <w:rFonts w:ascii="Times New Roman" w:hAnsi="Times New Roman"/>
          <w:sz w:val="22"/>
          <w:szCs w:val="22"/>
        </w:rPr>
      </w:pPr>
    </w:p>
    <w:p w:rsidR="000447A8" w:rsidRPr="000447A8" w:rsidRDefault="000447A8" w:rsidP="000836CB">
      <w:pPr>
        <w:pStyle w:val="Odlomakpopisa"/>
        <w:numPr>
          <w:ilvl w:val="0"/>
          <w:numId w:val="33"/>
        </w:numPr>
        <w:jc w:val="both"/>
        <w:rPr>
          <w:rFonts w:ascii="Times New Roman" w:hAnsi="Times New Roman"/>
          <w:sz w:val="22"/>
          <w:szCs w:val="22"/>
        </w:rPr>
      </w:pPr>
      <w:r w:rsidRPr="000447A8">
        <w:rPr>
          <w:rFonts w:ascii="Times New Roman" w:hAnsi="Times New Roman"/>
          <w:sz w:val="22"/>
          <w:szCs w:val="22"/>
        </w:rPr>
        <w:t xml:space="preserve">Prijedlog odluke o </w:t>
      </w:r>
      <w:r w:rsidR="000836CB">
        <w:rPr>
          <w:rFonts w:ascii="Times New Roman" w:hAnsi="Times New Roman"/>
          <w:sz w:val="22"/>
          <w:szCs w:val="22"/>
        </w:rPr>
        <w:t>pokretanju postupka koji prethodi prodaji nekretnina u k.o. Udbina i</w:t>
      </w:r>
      <w:r w:rsidR="00B74491">
        <w:rPr>
          <w:rFonts w:ascii="Times New Roman" w:hAnsi="Times New Roman"/>
          <w:sz w:val="22"/>
          <w:szCs w:val="22"/>
        </w:rPr>
        <w:t xml:space="preserve"> k.o. Podla</w:t>
      </w:r>
      <w:r w:rsidR="000836CB">
        <w:rPr>
          <w:rFonts w:ascii="Times New Roman" w:hAnsi="Times New Roman"/>
          <w:sz w:val="22"/>
          <w:szCs w:val="22"/>
        </w:rPr>
        <w:t>pača</w:t>
      </w:r>
    </w:p>
    <w:p w:rsidR="000447A8" w:rsidRPr="000447A8" w:rsidRDefault="000447A8" w:rsidP="000836CB">
      <w:pPr>
        <w:pStyle w:val="Odlomakpopisa"/>
        <w:jc w:val="both"/>
        <w:rPr>
          <w:rFonts w:ascii="Times New Roman" w:hAnsi="Times New Roman"/>
          <w:sz w:val="22"/>
          <w:szCs w:val="22"/>
        </w:rPr>
      </w:pPr>
    </w:p>
    <w:p w:rsidR="00B74491" w:rsidRDefault="00B74491" w:rsidP="000836CB">
      <w:pPr>
        <w:pStyle w:val="Odlomakpopisa"/>
        <w:numPr>
          <w:ilvl w:val="0"/>
          <w:numId w:val="33"/>
        </w:numPr>
        <w:jc w:val="both"/>
        <w:rPr>
          <w:rFonts w:ascii="Times New Roman" w:hAnsi="Times New Roman"/>
          <w:sz w:val="22"/>
          <w:szCs w:val="22"/>
        </w:rPr>
      </w:pPr>
      <w:r>
        <w:rPr>
          <w:rFonts w:ascii="Times New Roman" w:hAnsi="Times New Roman"/>
          <w:sz w:val="22"/>
          <w:szCs w:val="22"/>
        </w:rPr>
        <w:t>Prijedlog odluke o davanju suglasnosti vršitelju dužnosti ravnatelja Javne ustanove Nacionalni park Plitvička jezera za sklapanje Okvirnog sporazuma i Ugovora za predmet nabave:</w:t>
      </w:r>
    </w:p>
    <w:p w:rsidR="00B74491" w:rsidRDefault="00B74491" w:rsidP="00B74491">
      <w:pPr>
        <w:pStyle w:val="Odlomakpopisa"/>
        <w:ind w:left="360"/>
        <w:jc w:val="both"/>
        <w:rPr>
          <w:rFonts w:ascii="Times New Roman" w:hAnsi="Times New Roman"/>
          <w:sz w:val="22"/>
          <w:szCs w:val="22"/>
        </w:rPr>
      </w:pPr>
    </w:p>
    <w:p w:rsidR="00B74491" w:rsidRDefault="00B74491" w:rsidP="00B74491">
      <w:pPr>
        <w:pStyle w:val="Odlomakpopisa"/>
        <w:ind w:left="360"/>
        <w:jc w:val="both"/>
        <w:rPr>
          <w:rFonts w:ascii="Times New Roman" w:hAnsi="Times New Roman"/>
          <w:sz w:val="22"/>
          <w:szCs w:val="22"/>
        </w:rPr>
      </w:pPr>
      <w:r>
        <w:rPr>
          <w:rFonts w:ascii="Times New Roman" w:hAnsi="Times New Roman"/>
          <w:sz w:val="22"/>
          <w:szCs w:val="22"/>
        </w:rPr>
        <w:tab/>
        <w:t>6.1. Usluge održavanja i popravka specijalnih vozila</w:t>
      </w:r>
    </w:p>
    <w:p w:rsidR="00B74491" w:rsidRDefault="00B74491" w:rsidP="00B74491">
      <w:pPr>
        <w:pStyle w:val="Odlomakpopisa"/>
        <w:ind w:left="360"/>
        <w:jc w:val="both"/>
        <w:rPr>
          <w:rFonts w:ascii="Times New Roman" w:hAnsi="Times New Roman"/>
          <w:sz w:val="22"/>
          <w:szCs w:val="22"/>
        </w:rPr>
      </w:pPr>
      <w:r>
        <w:rPr>
          <w:rFonts w:ascii="Times New Roman" w:hAnsi="Times New Roman"/>
          <w:sz w:val="22"/>
          <w:szCs w:val="22"/>
        </w:rPr>
        <w:tab/>
        <w:t>6.2. Opskrba električnom energijom</w:t>
      </w:r>
    </w:p>
    <w:p w:rsidR="00B74491" w:rsidRDefault="00B74491" w:rsidP="00B74491">
      <w:pPr>
        <w:pStyle w:val="Odlomakpopisa"/>
        <w:ind w:left="360"/>
        <w:jc w:val="both"/>
        <w:rPr>
          <w:rFonts w:ascii="Times New Roman" w:hAnsi="Times New Roman"/>
          <w:sz w:val="22"/>
          <w:szCs w:val="22"/>
        </w:rPr>
      </w:pPr>
    </w:p>
    <w:p w:rsidR="000447A8" w:rsidRDefault="000447A8" w:rsidP="000836CB">
      <w:pPr>
        <w:pStyle w:val="Odlomakpopisa"/>
        <w:numPr>
          <w:ilvl w:val="0"/>
          <w:numId w:val="33"/>
        </w:numPr>
        <w:jc w:val="both"/>
        <w:rPr>
          <w:rFonts w:ascii="Times New Roman" w:hAnsi="Times New Roman"/>
          <w:sz w:val="22"/>
          <w:szCs w:val="22"/>
        </w:rPr>
      </w:pPr>
      <w:r w:rsidRPr="000836CB">
        <w:rPr>
          <w:rFonts w:ascii="Times New Roman" w:hAnsi="Times New Roman"/>
          <w:sz w:val="22"/>
          <w:szCs w:val="22"/>
        </w:rPr>
        <w:t xml:space="preserve">Prijedlog </w:t>
      </w:r>
      <w:r w:rsidR="000836CB">
        <w:rPr>
          <w:rFonts w:ascii="Times New Roman" w:hAnsi="Times New Roman"/>
          <w:sz w:val="22"/>
          <w:szCs w:val="22"/>
        </w:rPr>
        <w:t>odluka o davanju suglasnosti vršitelju dužnosti ravnatelja Javne ustanove Nacionalni park Plitvička jezera</w:t>
      </w:r>
      <w:r w:rsidR="00B74491">
        <w:rPr>
          <w:rFonts w:ascii="Times New Roman" w:hAnsi="Times New Roman"/>
          <w:sz w:val="22"/>
          <w:szCs w:val="22"/>
        </w:rPr>
        <w:t xml:space="preserve"> na III. izmjene i dopune Plana nabave Javne ustanove Nacionalni park Plitvička jezera za 2026. godinu</w:t>
      </w:r>
    </w:p>
    <w:p w:rsidR="00B74491" w:rsidRPr="000836CB" w:rsidRDefault="00B74491" w:rsidP="00B74491">
      <w:pPr>
        <w:pStyle w:val="Odlomakpopisa"/>
        <w:ind w:left="360"/>
        <w:jc w:val="both"/>
        <w:rPr>
          <w:rFonts w:ascii="Times New Roman" w:hAnsi="Times New Roman"/>
          <w:sz w:val="22"/>
          <w:szCs w:val="22"/>
        </w:rPr>
      </w:pPr>
    </w:p>
    <w:p w:rsidR="00AB3921" w:rsidRDefault="00B74491" w:rsidP="000836CB">
      <w:pPr>
        <w:pStyle w:val="Odlomakpopisa"/>
        <w:numPr>
          <w:ilvl w:val="0"/>
          <w:numId w:val="33"/>
        </w:numPr>
        <w:jc w:val="both"/>
        <w:rPr>
          <w:rFonts w:ascii="Times New Roman" w:hAnsi="Times New Roman"/>
          <w:sz w:val="22"/>
          <w:szCs w:val="22"/>
        </w:rPr>
      </w:pPr>
      <w:r>
        <w:rPr>
          <w:rFonts w:ascii="Times New Roman" w:hAnsi="Times New Roman"/>
          <w:sz w:val="22"/>
          <w:szCs w:val="22"/>
        </w:rPr>
        <w:t>Prijedlog odluke o davanju suglasnosti vršitelju dužnosti ravnatelja Ja</w:t>
      </w:r>
      <w:r w:rsidR="00AB3921">
        <w:rPr>
          <w:rFonts w:ascii="Times New Roman" w:hAnsi="Times New Roman"/>
          <w:sz w:val="22"/>
          <w:szCs w:val="22"/>
        </w:rPr>
        <w:t>vne ustanove Nacionalni park Plitvička jezera za pokretanje postupaka javne nabave:</w:t>
      </w:r>
    </w:p>
    <w:p w:rsidR="00AB3921" w:rsidRDefault="00AB3921" w:rsidP="00AB3921">
      <w:pPr>
        <w:jc w:val="both"/>
        <w:rPr>
          <w:rFonts w:ascii="Times New Roman" w:hAnsi="Times New Roman"/>
          <w:sz w:val="22"/>
          <w:szCs w:val="22"/>
        </w:rPr>
      </w:pPr>
    </w:p>
    <w:p w:rsidR="00AB3921" w:rsidRDefault="00AB3921" w:rsidP="00AB3921">
      <w:pPr>
        <w:jc w:val="both"/>
        <w:rPr>
          <w:rFonts w:ascii="Times New Roman" w:hAnsi="Times New Roman"/>
          <w:sz w:val="22"/>
          <w:szCs w:val="22"/>
        </w:rPr>
      </w:pPr>
      <w:r>
        <w:rPr>
          <w:rFonts w:ascii="Times New Roman" w:hAnsi="Times New Roman"/>
          <w:sz w:val="22"/>
          <w:szCs w:val="22"/>
        </w:rPr>
        <w:tab/>
        <w:t>8.1. Kupnja plina</w:t>
      </w:r>
    </w:p>
    <w:p w:rsidR="00AB3921" w:rsidRDefault="00AB3921" w:rsidP="00AB3921">
      <w:pPr>
        <w:jc w:val="both"/>
        <w:rPr>
          <w:rFonts w:ascii="Times New Roman" w:hAnsi="Times New Roman"/>
          <w:sz w:val="22"/>
          <w:szCs w:val="22"/>
        </w:rPr>
      </w:pPr>
      <w:r>
        <w:rPr>
          <w:rFonts w:ascii="Times New Roman" w:hAnsi="Times New Roman"/>
          <w:sz w:val="22"/>
          <w:szCs w:val="22"/>
        </w:rPr>
        <w:tab/>
        <w:t>8.2. Kupnja peleta za energanu</w:t>
      </w:r>
    </w:p>
    <w:p w:rsidR="00AB3921" w:rsidRDefault="00AB3921" w:rsidP="00AB3921">
      <w:pPr>
        <w:jc w:val="both"/>
        <w:rPr>
          <w:rFonts w:ascii="Times New Roman" w:hAnsi="Times New Roman"/>
          <w:sz w:val="22"/>
          <w:szCs w:val="22"/>
        </w:rPr>
      </w:pPr>
      <w:r>
        <w:rPr>
          <w:rFonts w:ascii="Times New Roman" w:hAnsi="Times New Roman"/>
          <w:sz w:val="22"/>
          <w:szCs w:val="22"/>
        </w:rPr>
        <w:tab/>
        <w:t>8.3. Kupnja sokova i mineralne vode za ugostiteljstvo i trgovinu</w:t>
      </w:r>
    </w:p>
    <w:p w:rsidR="00AB3921" w:rsidRDefault="00AB3921" w:rsidP="00AB3921">
      <w:pPr>
        <w:jc w:val="both"/>
        <w:rPr>
          <w:rFonts w:ascii="Times New Roman" w:hAnsi="Times New Roman"/>
          <w:sz w:val="22"/>
          <w:szCs w:val="22"/>
        </w:rPr>
      </w:pPr>
      <w:r>
        <w:rPr>
          <w:rFonts w:ascii="Times New Roman" w:hAnsi="Times New Roman"/>
          <w:sz w:val="22"/>
          <w:szCs w:val="22"/>
        </w:rPr>
        <w:tab/>
        <w:t xml:space="preserve">8.4. Kupnja svježeg i smrznutog pilećeg i purećeg mesa i mesnih prerađevina od pilećeg i </w:t>
      </w:r>
      <w:r>
        <w:rPr>
          <w:rFonts w:ascii="Times New Roman" w:hAnsi="Times New Roman"/>
          <w:sz w:val="22"/>
          <w:szCs w:val="22"/>
        </w:rPr>
        <w:tab/>
        <w:t>purećeg mesa</w:t>
      </w:r>
    </w:p>
    <w:p w:rsidR="00B74491" w:rsidRPr="00AB3921" w:rsidRDefault="00AB3921" w:rsidP="00AB3921">
      <w:pPr>
        <w:jc w:val="both"/>
        <w:rPr>
          <w:rFonts w:ascii="Times New Roman" w:hAnsi="Times New Roman"/>
          <w:sz w:val="22"/>
          <w:szCs w:val="22"/>
        </w:rPr>
      </w:pPr>
      <w:r>
        <w:rPr>
          <w:rFonts w:ascii="Times New Roman" w:hAnsi="Times New Roman"/>
          <w:sz w:val="22"/>
          <w:szCs w:val="22"/>
        </w:rPr>
        <w:tab/>
        <w:t xml:space="preserve">8.5. Usluge izrade projektne dokumentacije restauracije dijela sedrenih barijera na području </w:t>
      </w:r>
      <w:r>
        <w:rPr>
          <w:rFonts w:ascii="Times New Roman" w:hAnsi="Times New Roman"/>
          <w:sz w:val="22"/>
          <w:szCs w:val="22"/>
        </w:rPr>
        <w:tab/>
        <w:t>Nacionalnog parka Plitvička jezera</w:t>
      </w:r>
      <w:r w:rsidR="00B74491" w:rsidRPr="00AB3921">
        <w:rPr>
          <w:rFonts w:ascii="Times New Roman" w:hAnsi="Times New Roman"/>
          <w:sz w:val="22"/>
          <w:szCs w:val="22"/>
        </w:rPr>
        <w:t xml:space="preserve"> </w:t>
      </w:r>
    </w:p>
    <w:p w:rsidR="00B74491" w:rsidRDefault="00B74491" w:rsidP="00B74491">
      <w:pPr>
        <w:pStyle w:val="Odlomakpopisa"/>
        <w:ind w:left="360"/>
        <w:jc w:val="both"/>
        <w:rPr>
          <w:rFonts w:ascii="Times New Roman" w:hAnsi="Times New Roman"/>
          <w:sz w:val="22"/>
          <w:szCs w:val="22"/>
        </w:rPr>
      </w:pPr>
    </w:p>
    <w:p w:rsidR="000447A8" w:rsidRDefault="000447A8" w:rsidP="00AB3921">
      <w:pPr>
        <w:pStyle w:val="Odlomakpopisa"/>
        <w:numPr>
          <w:ilvl w:val="0"/>
          <w:numId w:val="33"/>
        </w:numPr>
        <w:jc w:val="both"/>
        <w:rPr>
          <w:rFonts w:ascii="Times New Roman" w:hAnsi="Times New Roman"/>
          <w:sz w:val="22"/>
          <w:szCs w:val="22"/>
        </w:rPr>
      </w:pPr>
      <w:r w:rsidRPr="00AB3921">
        <w:rPr>
          <w:rFonts w:ascii="Times New Roman" w:hAnsi="Times New Roman"/>
          <w:sz w:val="22"/>
          <w:szCs w:val="22"/>
        </w:rPr>
        <w:t xml:space="preserve">Prijedlog odluke o </w:t>
      </w:r>
      <w:r w:rsidR="00AB3921">
        <w:rPr>
          <w:rFonts w:ascii="Times New Roman" w:hAnsi="Times New Roman"/>
          <w:sz w:val="22"/>
          <w:szCs w:val="22"/>
        </w:rPr>
        <w:t>usvajanju polugodišnjeg izvještaja o izvršenju financijskog plana za 2026. godinu</w:t>
      </w:r>
    </w:p>
    <w:p w:rsidR="000447A8" w:rsidRPr="000447A8" w:rsidRDefault="000447A8" w:rsidP="000836CB">
      <w:pPr>
        <w:pStyle w:val="Odlomakpopisa"/>
        <w:jc w:val="both"/>
        <w:rPr>
          <w:rFonts w:ascii="Times New Roman" w:hAnsi="Times New Roman"/>
          <w:sz w:val="22"/>
          <w:szCs w:val="22"/>
        </w:rPr>
      </w:pPr>
    </w:p>
    <w:p w:rsidR="00AB3921" w:rsidRDefault="000447A8" w:rsidP="00AB3921">
      <w:pPr>
        <w:pStyle w:val="Odlomakpopisa"/>
        <w:numPr>
          <w:ilvl w:val="0"/>
          <w:numId w:val="33"/>
        </w:numPr>
        <w:jc w:val="both"/>
        <w:rPr>
          <w:rFonts w:ascii="Times New Roman" w:hAnsi="Times New Roman"/>
          <w:sz w:val="22"/>
          <w:szCs w:val="22"/>
        </w:rPr>
      </w:pPr>
      <w:r w:rsidRPr="000447A8">
        <w:rPr>
          <w:rFonts w:ascii="Times New Roman" w:hAnsi="Times New Roman"/>
          <w:sz w:val="22"/>
          <w:szCs w:val="22"/>
        </w:rPr>
        <w:t xml:space="preserve">Prijedlog odluke o </w:t>
      </w:r>
      <w:r w:rsidR="00AB3921">
        <w:rPr>
          <w:rFonts w:ascii="Times New Roman" w:hAnsi="Times New Roman"/>
          <w:sz w:val="22"/>
          <w:szCs w:val="22"/>
        </w:rPr>
        <w:t>utvrđivanju bitnih sastojaka Ugovora o radu za vršitelja dužnosti ravnatelja nacionalnog parka Javne ustanove Nacionalni park Plitvička jezera – Tomislava Kovačevića</w:t>
      </w:r>
    </w:p>
    <w:p w:rsidR="00AB3921" w:rsidRPr="00AB3921" w:rsidRDefault="00AB3921" w:rsidP="00AB3921">
      <w:pPr>
        <w:pStyle w:val="Odlomakpopisa"/>
        <w:ind w:left="360"/>
        <w:jc w:val="both"/>
        <w:rPr>
          <w:rFonts w:ascii="Times New Roman" w:hAnsi="Times New Roman"/>
          <w:sz w:val="22"/>
          <w:szCs w:val="22"/>
        </w:rPr>
      </w:pPr>
    </w:p>
    <w:p w:rsidR="000447A8" w:rsidRPr="000447A8" w:rsidRDefault="000447A8" w:rsidP="000836CB">
      <w:pPr>
        <w:pStyle w:val="Odlomakpopisa"/>
        <w:jc w:val="both"/>
        <w:rPr>
          <w:rFonts w:ascii="Times New Roman" w:hAnsi="Times New Roman"/>
          <w:sz w:val="22"/>
          <w:szCs w:val="22"/>
        </w:rPr>
      </w:pPr>
    </w:p>
    <w:p w:rsidR="000447A8" w:rsidRDefault="000447A8" w:rsidP="00AB3921">
      <w:pPr>
        <w:pStyle w:val="Odlomakpopisa"/>
        <w:numPr>
          <w:ilvl w:val="0"/>
          <w:numId w:val="33"/>
        </w:numPr>
        <w:jc w:val="both"/>
        <w:rPr>
          <w:rFonts w:ascii="Times New Roman" w:hAnsi="Times New Roman"/>
          <w:sz w:val="22"/>
          <w:szCs w:val="22"/>
        </w:rPr>
      </w:pPr>
      <w:r w:rsidRPr="00AB3921">
        <w:rPr>
          <w:rFonts w:ascii="Times New Roman" w:hAnsi="Times New Roman"/>
          <w:sz w:val="22"/>
          <w:szCs w:val="22"/>
        </w:rPr>
        <w:t xml:space="preserve">Prijedlog odluke o imenovanju </w:t>
      </w:r>
      <w:r w:rsidR="00AB3921">
        <w:rPr>
          <w:rFonts w:ascii="Times New Roman" w:hAnsi="Times New Roman"/>
          <w:sz w:val="22"/>
          <w:szCs w:val="22"/>
        </w:rPr>
        <w:t>vršiteljice dužnosti Voditeljice ustrojstvene jedinice 2 / Službe marketinga prodaje / u Javnoj ustanovi Nacionalni park Plitvička jezera</w:t>
      </w:r>
    </w:p>
    <w:p w:rsidR="00AB3921" w:rsidRPr="00AB3921" w:rsidRDefault="00AB3921" w:rsidP="00AB3921">
      <w:pPr>
        <w:pStyle w:val="Odlomakpopisa"/>
        <w:ind w:left="360"/>
        <w:jc w:val="both"/>
        <w:rPr>
          <w:rFonts w:ascii="Times New Roman" w:hAnsi="Times New Roman"/>
          <w:sz w:val="22"/>
          <w:szCs w:val="22"/>
        </w:rPr>
      </w:pPr>
    </w:p>
    <w:p w:rsidR="000447A8" w:rsidRPr="000447A8" w:rsidRDefault="000447A8" w:rsidP="000836CB">
      <w:pPr>
        <w:pStyle w:val="Odlomakpopisa"/>
        <w:numPr>
          <w:ilvl w:val="0"/>
          <w:numId w:val="33"/>
        </w:numPr>
        <w:jc w:val="both"/>
        <w:rPr>
          <w:rFonts w:ascii="Times New Roman" w:hAnsi="Times New Roman"/>
          <w:sz w:val="22"/>
          <w:szCs w:val="22"/>
        </w:rPr>
      </w:pPr>
      <w:r w:rsidRPr="000447A8">
        <w:rPr>
          <w:rFonts w:ascii="Times New Roman" w:hAnsi="Times New Roman"/>
          <w:sz w:val="22"/>
          <w:szCs w:val="22"/>
        </w:rPr>
        <w:t>Razno</w:t>
      </w:r>
    </w:p>
    <w:p w:rsidR="002E0BC2" w:rsidRDefault="002E0BC2" w:rsidP="000836CB">
      <w:pPr>
        <w:pStyle w:val="Odlomakpopisa"/>
        <w:jc w:val="both"/>
        <w:rPr>
          <w:rFonts w:ascii="Times New Roman" w:hAnsi="Times New Roman"/>
        </w:rPr>
      </w:pPr>
    </w:p>
    <w:p w:rsidR="007D12F4" w:rsidRDefault="007D12F4" w:rsidP="000836CB">
      <w:pPr>
        <w:jc w:val="both"/>
        <w:rPr>
          <w:rFonts w:ascii="Times New Roman" w:eastAsia="Times New Roman" w:hAnsi="Times New Roman"/>
          <w:sz w:val="22"/>
          <w:szCs w:val="22"/>
        </w:rPr>
      </w:pPr>
    </w:p>
    <w:p w:rsidR="00DC2E52" w:rsidRDefault="007D12F4" w:rsidP="00122482">
      <w:pPr>
        <w:jc w:val="both"/>
        <w:rPr>
          <w:rFonts w:ascii="Times New Roman" w:eastAsia="Times New Roman" w:hAnsi="Times New Roman"/>
          <w:sz w:val="22"/>
          <w:szCs w:val="22"/>
        </w:rPr>
      </w:pPr>
      <w:r>
        <w:rPr>
          <w:rFonts w:ascii="Times New Roman" w:eastAsia="Times New Roman" w:hAnsi="Times New Roman"/>
          <w:sz w:val="22"/>
          <w:szCs w:val="22"/>
        </w:rPr>
        <w:tab/>
      </w:r>
      <w:r w:rsidR="00DC2E52" w:rsidRPr="00122482">
        <w:rPr>
          <w:rFonts w:ascii="Times New Roman" w:eastAsia="Times New Roman" w:hAnsi="Times New Roman"/>
          <w:sz w:val="22"/>
          <w:szCs w:val="22"/>
        </w:rPr>
        <w:t>Obzirom da nitko od članova nema primjedbi na</w:t>
      </w:r>
      <w:r w:rsidR="00CF0509" w:rsidRPr="00122482">
        <w:rPr>
          <w:rFonts w:ascii="Times New Roman" w:eastAsia="Times New Roman" w:hAnsi="Times New Roman"/>
          <w:sz w:val="22"/>
          <w:szCs w:val="22"/>
        </w:rPr>
        <w:t xml:space="preserve"> predloženi Dnevni red,</w:t>
      </w:r>
      <w:r w:rsidR="00DC2E52" w:rsidRPr="00122482">
        <w:rPr>
          <w:rFonts w:ascii="Times New Roman" w:eastAsia="Times New Roman" w:hAnsi="Times New Roman"/>
          <w:sz w:val="22"/>
          <w:szCs w:val="22"/>
        </w:rPr>
        <w:t xml:space="preserve"> n</w:t>
      </w:r>
      <w:r w:rsidR="00CF0509" w:rsidRPr="00122482">
        <w:rPr>
          <w:rFonts w:ascii="Times New Roman" w:eastAsia="Times New Roman" w:hAnsi="Times New Roman"/>
          <w:sz w:val="22"/>
          <w:szCs w:val="22"/>
        </w:rPr>
        <w:t>e</w:t>
      </w:r>
      <w:r w:rsidR="00DC2E52" w:rsidRPr="00122482">
        <w:rPr>
          <w:rFonts w:ascii="Times New Roman" w:eastAsia="Times New Roman" w:hAnsi="Times New Roman"/>
          <w:sz w:val="22"/>
          <w:szCs w:val="22"/>
        </w:rPr>
        <w:t xml:space="preserve"> predlaže izmjene i/ili dopune istoga, </w:t>
      </w:r>
      <w:r w:rsidR="00DC2E52" w:rsidRPr="00122482">
        <w:rPr>
          <w:rFonts w:ascii="Times New Roman" w:eastAsia="Times New Roman" w:hAnsi="Times New Roman"/>
          <w:b/>
          <w:sz w:val="22"/>
          <w:szCs w:val="22"/>
        </w:rPr>
        <w:t>Predsjednik konstatira da je Dne</w:t>
      </w:r>
      <w:r w:rsidR="001D421F">
        <w:rPr>
          <w:rFonts w:ascii="Times New Roman" w:eastAsia="Times New Roman" w:hAnsi="Times New Roman"/>
          <w:b/>
          <w:sz w:val="22"/>
          <w:szCs w:val="22"/>
        </w:rPr>
        <w:t>vni red usvojen jednoglasno (s 5 glasova</w:t>
      </w:r>
      <w:r w:rsidR="00DC2E52" w:rsidRPr="00122482">
        <w:rPr>
          <w:rFonts w:ascii="Times New Roman" w:eastAsia="Times New Roman" w:hAnsi="Times New Roman"/>
          <w:b/>
          <w:sz w:val="22"/>
          <w:szCs w:val="22"/>
        </w:rPr>
        <w:t xml:space="preserve"> „ZA“)</w:t>
      </w:r>
      <w:r w:rsidR="00DC2E52" w:rsidRPr="00122482">
        <w:rPr>
          <w:rFonts w:ascii="Times New Roman" w:eastAsia="Times New Roman" w:hAnsi="Times New Roman"/>
          <w:sz w:val="22"/>
          <w:szCs w:val="22"/>
        </w:rPr>
        <w:t>, te se prelazi na raspravljanje po pojedinim točkama Dnevnog reda.</w:t>
      </w:r>
    </w:p>
    <w:p w:rsidR="0061764D" w:rsidRDefault="0061764D" w:rsidP="00122482">
      <w:pPr>
        <w:jc w:val="both"/>
        <w:rPr>
          <w:rFonts w:ascii="Times New Roman" w:eastAsia="Times New Roman" w:hAnsi="Times New Roman"/>
          <w:sz w:val="22"/>
          <w:szCs w:val="22"/>
        </w:rPr>
      </w:pPr>
    </w:p>
    <w:p w:rsidR="005303A2" w:rsidRDefault="005303A2" w:rsidP="00122482">
      <w:pPr>
        <w:jc w:val="both"/>
        <w:rPr>
          <w:rFonts w:ascii="Times New Roman" w:eastAsia="Times New Roman" w:hAnsi="Times New Roman"/>
          <w:sz w:val="22"/>
          <w:szCs w:val="22"/>
        </w:rPr>
      </w:pPr>
    </w:p>
    <w:p w:rsidR="003E0901" w:rsidRDefault="003E0901" w:rsidP="00122482">
      <w:pPr>
        <w:jc w:val="both"/>
        <w:rPr>
          <w:rFonts w:ascii="Times New Roman" w:eastAsia="Times New Roman" w:hAnsi="Times New Roman"/>
          <w:sz w:val="22"/>
          <w:szCs w:val="22"/>
        </w:rPr>
      </w:pPr>
    </w:p>
    <w:p w:rsidR="0061764D" w:rsidRPr="0061764D" w:rsidRDefault="0061764D" w:rsidP="00122482">
      <w:pPr>
        <w:jc w:val="both"/>
        <w:rPr>
          <w:rFonts w:ascii="Times New Roman" w:eastAsia="Times New Roman" w:hAnsi="Times New Roman"/>
          <w:b/>
          <w:sz w:val="22"/>
          <w:szCs w:val="22"/>
        </w:rPr>
      </w:pPr>
      <w:r w:rsidRPr="0061764D">
        <w:rPr>
          <w:rFonts w:ascii="Times New Roman" w:eastAsia="Times New Roman" w:hAnsi="Times New Roman"/>
          <w:b/>
          <w:sz w:val="22"/>
          <w:szCs w:val="22"/>
        </w:rPr>
        <w:t>Ad.1.)</w:t>
      </w:r>
      <w:r w:rsidR="00BB4F28">
        <w:t xml:space="preserve"> </w:t>
      </w:r>
      <w:r w:rsidR="00BB4F28" w:rsidRPr="00BB4F28">
        <w:rPr>
          <w:rFonts w:ascii="Times New Roman" w:eastAsia="Times New Roman" w:hAnsi="Times New Roman"/>
          <w:sz w:val="22"/>
          <w:szCs w:val="22"/>
        </w:rPr>
        <w:t>Usvajanje zapisnika</w:t>
      </w:r>
      <w:r w:rsidR="00AB3921">
        <w:rPr>
          <w:rFonts w:ascii="Times New Roman" w:eastAsia="Times New Roman" w:hAnsi="Times New Roman"/>
          <w:sz w:val="22"/>
          <w:szCs w:val="22"/>
        </w:rPr>
        <w:t xml:space="preserve"> 26., 27-e i 28. e-</w:t>
      </w:r>
      <w:r w:rsidR="000447A8" w:rsidRPr="000447A8">
        <w:rPr>
          <w:rFonts w:ascii="Times New Roman" w:eastAsia="Times New Roman" w:hAnsi="Times New Roman"/>
          <w:sz w:val="22"/>
          <w:szCs w:val="22"/>
        </w:rPr>
        <w:t>sjednice Upravnog vijeća Javne ustanove Nacionalni park Plitvička jezera</w:t>
      </w:r>
    </w:p>
    <w:p w:rsidR="007F02B1" w:rsidRDefault="007F02B1" w:rsidP="00122482">
      <w:pPr>
        <w:jc w:val="both"/>
        <w:rPr>
          <w:rFonts w:ascii="Times New Roman" w:eastAsia="Times New Roman" w:hAnsi="Times New Roman"/>
          <w:sz w:val="22"/>
          <w:szCs w:val="22"/>
        </w:rPr>
      </w:pPr>
    </w:p>
    <w:p w:rsidR="000447A8" w:rsidRDefault="007D12F4" w:rsidP="000447A8">
      <w:pPr>
        <w:suppressAutoHyphens/>
        <w:autoSpaceDN w:val="0"/>
        <w:jc w:val="both"/>
        <w:textAlignment w:val="baseline"/>
        <w:rPr>
          <w:rFonts w:ascii="Times New Roman" w:eastAsia="Times New Roman" w:hAnsi="Times New Roman"/>
          <w:sz w:val="22"/>
          <w:szCs w:val="22"/>
        </w:rPr>
      </w:pPr>
      <w:r w:rsidRPr="007D12F4">
        <w:rPr>
          <w:rFonts w:ascii="Times New Roman" w:eastAsia="Times New Roman" w:hAnsi="Times New Roman"/>
          <w:sz w:val="22"/>
          <w:szCs w:val="22"/>
        </w:rPr>
        <w:t>Obzirom</w:t>
      </w:r>
      <w:r w:rsidR="000447A8" w:rsidRPr="007D12F4">
        <w:rPr>
          <w:rFonts w:ascii="Times New Roman" w:eastAsia="Times New Roman" w:hAnsi="Times New Roman"/>
          <w:sz w:val="22"/>
          <w:szCs w:val="22"/>
        </w:rPr>
        <w:t xml:space="preserve"> </w:t>
      </w:r>
      <w:r w:rsidR="000447A8" w:rsidRPr="00C85918">
        <w:rPr>
          <w:rFonts w:ascii="Times New Roman" w:eastAsia="Times New Roman" w:hAnsi="Times New Roman"/>
          <w:sz w:val="22"/>
          <w:szCs w:val="22"/>
        </w:rPr>
        <w:t xml:space="preserve">da nitko od članova nije imao primjedbe na </w:t>
      </w:r>
      <w:r w:rsidR="000447A8">
        <w:rPr>
          <w:rFonts w:ascii="Times New Roman" w:eastAsia="Times New Roman" w:hAnsi="Times New Roman"/>
          <w:sz w:val="22"/>
          <w:szCs w:val="22"/>
        </w:rPr>
        <w:t>dostavljene Zapisnike,</w:t>
      </w:r>
      <w:r>
        <w:rPr>
          <w:rFonts w:ascii="Times New Roman" w:eastAsia="Times New Roman" w:hAnsi="Times New Roman"/>
          <w:sz w:val="22"/>
          <w:szCs w:val="22"/>
        </w:rPr>
        <w:t xml:space="preserve"> </w:t>
      </w:r>
      <w:r w:rsidRPr="007D12F4">
        <w:rPr>
          <w:rFonts w:ascii="Times New Roman" w:eastAsia="Times New Roman" w:hAnsi="Times New Roman"/>
          <w:b/>
          <w:sz w:val="22"/>
          <w:szCs w:val="22"/>
        </w:rPr>
        <w:t>Predsjednik</w:t>
      </w:r>
      <w:r w:rsidR="000447A8">
        <w:rPr>
          <w:rFonts w:ascii="Times New Roman" w:eastAsia="Times New Roman" w:hAnsi="Times New Roman"/>
          <w:sz w:val="22"/>
          <w:szCs w:val="22"/>
        </w:rPr>
        <w:t xml:space="preserve"> konstatira da su</w:t>
      </w:r>
      <w:r w:rsidR="000447A8" w:rsidRPr="00C85918">
        <w:rPr>
          <w:rFonts w:ascii="Times New Roman" w:eastAsia="Times New Roman" w:hAnsi="Times New Roman"/>
          <w:sz w:val="22"/>
          <w:szCs w:val="22"/>
        </w:rPr>
        <w:t xml:space="preserve"> </w:t>
      </w:r>
      <w:r w:rsidR="000447A8" w:rsidRPr="007D5983">
        <w:rPr>
          <w:rFonts w:ascii="Times New Roman" w:eastAsia="Times New Roman" w:hAnsi="Times New Roman"/>
          <w:b/>
          <w:sz w:val="22"/>
          <w:szCs w:val="22"/>
        </w:rPr>
        <w:t>jednoglasno</w:t>
      </w:r>
      <w:r w:rsidR="000447A8">
        <w:rPr>
          <w:rFonts w:ascii="Times New Roman" w:eastAsia="Times New Roman" w:hAnsi="Times New Roman"/>
          <w:sz w:val="22"/>
          <w:szCs w:val="22"/>
        </w:rPr>
        <w:t xml:space="preserve"> </w:t>
      </w:r>
      <w:r w:rsidR="00AB3921">
        <w:rPr>
          <w:rFonts w:ascii="Times New Roman" w:eastAsia="Times New Roman" w:hAnsi="Times New Roman"/>
          <w:b/>
          <w:sz w:val="22"/>
          <w:szCs w:val="22"/>
        </w:rPr>
        <w:t>(s 5 glasova</w:t>
      </w:r>
      <w:r w:rsidR="000447A8" w:rsidRPr="00075D0F">
        <w:rPr>
          <w:rFonts w:ascii="Times New Roman" w:eastAsia="Times New Roman" w:hAnsi="Times New Roman"/>
          <w:b/>
          <w:sz w:val="22"/>
          <w:szCs w:val="22"/>
        </w:rPr>
        <w:t xml:space="preserve"> „ZA“)</w:t>
      </w:r>
      <w:r w:rsidR="000447A8">
        <w:rPr>
          <w:rFonts w:ascii="Times New Roman" w:eastAsia="Times New Roman" w:hAnsi="Times New Roman"/>
          <w:sz w:val="22"/>
          <w:szCs w:val="22"/>
        </w:rPr>
        <w:t xml:space="preserve"> usvojeni:</w:t>
      </w:r>
    </w:p>
    <w:p w:rsidR="00783E8D" w:rsidRPr="00C00DC0" w:rsidRDefault="00783E8D" w:rsidP="00783E8D">
      <w:pPr>
        <w:suppressAutoHyphens/>
        <w:autoSpaceDN w:val="0"/>
        <w:jc w:val="both"/>
        <w:textAlignment w:val="baseline"/>
        <w:rPr>
          <w:rFonts w:ascii="Times New Roman" w:eastAsia="Times New Roman" w:hAnsi="Times New Roman"/>
          <w:i/>
          <w:sz w:val="22"/>
          <w:szCs w:val="22"/>
        </w:rPr>
      </w:pPr>
    </w:p>
    <w:p w:rsidR="000447A8" w:rsidRDefault="00DC2E52" w:rsidP="00AB3921">
      <w:pPr>
        <w:pStyle w:val="Odlomakpopisa"/>
        <w:numPr>
          <w:ilvl w:val="0"/>
          <w:numId w:val="22"/>
        </w:numPr>
        <w:suppressAutoHyphens/>
        <w:autoSpaceDN w:val="0"/>
        <w:spacing w:after="200" w:line="276" w:lineRule="auto"/>
        <w:jc w:val="both"/>
        <w:textAlignment w:val="baseline"/>
        <w:rPr>
          <w:rFonts w:ascii="Times New Roman" w:eastAsia="Times New Roman" w:hAnsi="Times New Roman"/>
          <w:b/>
          <w:sz w:val="22"/>
          <w:szCs w:val="22"/>
        </w:rPr>
      </w:pPr>
      <w:r w:rsidRPr="005A42E4">
        <w:rPr>
          <w:rFonts w:ascii="Times New Roman" w:eastAsia="Times New Roman" w:hAnsi="Times New Roman"/>
          <w:b/>
          <w:sz w:val="22"/>
          <w:szCs w:val="22"/>
        </w:rPr>
        <w:t>Zapisni</w:t>
      </w:r>
      <w:r w:rsidR="00D40377">
        <w:rPr>
          <w:rFonts w:ascii="Times New Roman" w:eastAsia="Times New Roman" w:hAnsi="Times New Roman"/>
          <w:b/>
          <w:sz w:val="22"/>
          <w:szCs w:val="22"/>
        </w:rPr>
        <w:t>ci</w:t>
      </w:r>
      <w:r w:rsidR="000447A8">
        <w:rPr>
          <w:rFonts w:ascii="Times New Roman" w:eastAsia="Times New Roman" w:hAnsi="Times New Roman"/>
          <w:b/>
          <w:sz w:val="22"/>
          <w:szCs w:val="22"/>
        </w:rPr>
        <w:t xml:space="preserve"> </w:t>
      </w:r>
      <w:r w:rsidR="00AB3921" w:rsidRPr="00AB3921">
        <w:rPr>
          <w:rFonts w:ascii="Times New Roman" w:eastAsia="Times New Roman" w:hAnsi="Times New Roman"/>
          <w:b/>
          <w:sz w:val="22"/>
          <w:szCs w:val="22"/>
        </w:rPr>
        <w:t xml:space="preserve">26., 27-e i 28. e-sjednice </w:t>
      </w:r>
      <w:r w:rsidR="000447A8" w:rsidRPr="000447A8">
        <w:rPr>
          <w:rFonts w:ascii="Times New Roman" w:eastAsia="Times New Roman" w:hAnsi="Times New Roman"/>
          <w:b/>
          <w:sz w:val="22"/>
          <w:szCs w:val="22"/>
        </w:rPr>
        <w:t>Upravnog vijeća Javne ustanove Nacionalni park Plitvička jezera</w:t>
      </w:r>
    </w:p>
    <w:p w:rsidR="005A42E4" w:rsidRPr="007E718E" w:rsidRDefault="005A42E4" w:rsidP="007D12F4">
      <w:pPr>
        <w:pStyle w:val="Odlomakpopisa"/>
        <w:suppressAutoHyphens/>
        <w:autoSpaceDN w:val="0"/>
        <w:spacing w:after="200" w:line="276" w:lineRule="auto"/>
        <w:jc w:val="both"/>
        <w:textAlignment w:val="baseline"/>
        <w:rPr>
          <w:rFonts w:ascii="Times New Roman" w:hAnsi="Times New Roman"/>
          <w:b/>
          <w:sz w:val="22"/>
          <w:szCs w:val="22"/>
        </w:rPr>
      </w:pPr>
    </w:p>
    <w:p w:rsidR="0095168A" w:rsidRDefault="00902D75" w:rsidP="0095168A">
      <w:pPr>
        <w:pStyle w:val="Bezproreda"/>
        <w:jc w:val="both"/>
        <w:rPr>
          <w:rFonts w:ascii="Times New Roman" w:eastAsia="Times New Roman" w:hAnsi="Times New Roman" w:cs="Times New Roman"/>
        </w:rPr>
      </w:pPr>
      <w:r w:rsidRPr="0046744F">
        <w:rPr>
          <w:rFonts w:ascii="Times New Roman" w:eastAsia="Times New Roman" w:hAnsi="Times New Roman" w:cs="Times New Roman"/>
          <w:b/>
        </w:rPr>
        <w:t>Ad. 2</w:t>
      </w:r>
      <w:r w:rsidR="008F7BF3" w:rsidRPr="0046744F">
        <w:rPr>
          <w:rFonts w:ascii="Times New Roman" w:eastAsia="Times New Roman" w:hAnsi="Times New Roman" w:cs="Times New Roman"/>
          <w:b/>
        </w:rPr>
        <w:t xml:space="preserve">.) </w:t>
      </w:r>
      <w:r w:rsidR="0095168A">
        <w:rPr>
          <w:rFonts w:ascii="Times New Roman" w:eastAsia="Times New Roman" w:hAnsi="Times New Roman" w:cs="Times New Roman"/>
        </w:rPr>
        <w:t>Usmeno izvješće ravnatelja o aktualnim temama u Parku u periodu između dvije redovne sjednice Upravnog vijeća</w:t>
      </w:r>
    </w:p>
    <w:p w:rsidR="0086654B" w:rsidRDefault="0086654B" w:rsidP="0095168A">
      <w:pPr>
        <w:pStyle w:val="Bezproreda"/>
        <w:jc w:val="both"/>
        <w:rPr>
          <w:rFonts w:ascii="Times New Roman" w:eastAsia="Times New Roman" w:hAnsi="Times New Roman" w:cs="Times New Roman"/>
        </w:rPr>
      </w:pPr>
    </w:p>
    <w:p w:rsidR="001076DB" w:rsidRDefault="008F7BF3" w:rsidP="001076DB">
      <w:pPr>
        <w:pStyle w:val="Bezproreda"/>
        <w:jc w:val="both"/>
        <w:rPr>
          <w:rFonts w:ascii="Times New Roman" w:eastAsia="Times New Roman" w:hAnsi="Times New Roman" w:cs="Times New Roman"/>
        </w:rPr>
      </w:pPr>
      <w:r w:rsidRPr="0046744F">
        <w:rPr>
          <w:rFonts w:ascii="Times New Roman" w:eastAsia="Times New Roman" w:hAnsi="Times New Roman" w:cs="Times New Roman"/>
          <w:b/>
        </w:rPr>
        <w:t xml:space="preserve">Predsjednik </w:t>
      </w:r>
      <w:r w:rsidRPr="0046744F">
        <w:rPr>
          <w:rFonts w:ascii="Times New Roman" w:eastAsia="Times New Roman" w:hAnsi="Times New Roman" w:cs="Times New Roman"/>
        </w:rPr>
        <w:t xml:space="preserve">daje riječ </w:t>
      </w:r>
      <w:r w:rsidR="00E01CEC">
        <w:rPr>
          <w:rFonts w:ascii="Times New Roman" w:eastAsia="Times New Roman" w:hAnsi="Times New Roman" w:cs="Times New Roman"/>
        </w:rPr>
        <w:t>vršitelju dužnosti ravnatelja.</w:t>
      </w:r>
    </w:p>
    <w:p w:rsidR="001076DB" w:rsidRDefault="001076DB" w:rsidP="001076DB">
      <w:pPr>
        <w:pStyle w:val="Bezproreda"/>
        <w:jc w:val="both"/>
        <w:rPr>
          <w:rFonts w:ascii="Times New Roman" w:eastAsia="Times New Roman" w:hAnsi="Times New Roman" w:cs="Times New Roman"/>
        </w:rPr>
      </w:pPr>
    </w:p>
    <w:p w:rsidR="00F82CF6" w:rsidRDefault="00E01CEC" w:rsidP="00F82CF6">
      <w:pPr>
        <w:pStyle w:val="Bezproreda"/>
        <w:jc w:val="both"/>
        <w:rPr>
          <w:rFonts w:ascii="Times New Roman" w:eastAsia="Times New Roman" w:hAnsi="Times New Roman"/>
        </w:rPr>
      </w:pPr>
      <w:r>
        <w:rPr>
          <w:rFonts w:ascii="Times New Roman" w:eastAsia="Times New Roman" w:hAnsi="Times New Roman" w:cs="Times New Roman"/>
          <w:b/>
        </w:rPr>
        <w:t>V.d. ravnatelja</w:t>
      </w:r>
      <w:r w:rsidR="00AC7F0F" w:rsidRPr="0046744F">
        <w:rPr>
          <w:rFonts w:ascii="Times New Roman" w:eastAsia="Times New Roman" w:hAnsi="Times New Roman" w:cs="Times New Roman"/>
          <w:b/>
        </w:rPr>
        <w:t xml:space="preserve"> </w:t>
      </w:r>
      <w:r w:rsidR="003E0901">
        <w:rPr>
          <w:rFonts w:ascii="Times New Roman" w:eastAsia="Times New Roman" w:hAnsi="Times New Roman" w:cs="Times New Roman"/>
        </w:rPr>
        <w:t>je i</w:t>
      </w:r>
      <w:r w:rsidR="005B6698">
        <w:rPr>
          <w:rFonts w:ascii="Times New Roman" w:eastAsia="Times New Roman" w:hAnsi="Times New Roman" w:cs="Times New Roman"/>
        </w:rPr>
        <w:t xml:space="preserve">zvijestio </w:t>
      </w:r>
      <w:r w:rsidR="003E0901">
        <w:rPr>
          <w:rFonts w:ascii="Times New Roman" w:eastAsia="Times New Roman" w:hAnsi="Times New Roman" w:cs="Times New Roman"/>
        </w:rPr>
        <w:t>članove</w:t>
      </w:r>
      <w:r w:rsidR="0061764D">
        <w:rPr>
          <w:rFonts w:ascii="Times New Roman" w:eastAsia="Times New Roman" w:hAnsi="Times New Roman" w:cs="Times New Roman"/>
        </w:rPr>
        <w:t xml:space="preserve"> o radu i poslovanju Ustanove između dvije redovne sjednice kako slijedi: </w:t>
      </w:r>
      <w:r w:rsidR="00F82CF6" w:rsidRPr="00F82CF6">
        <w:rPr>
          <w:rFonts w:ascii="Times New Roman" w:eastAsia="Times New Roman" w:hAnsi="Times New Roman" w:cs="Times New Roman"/>
        </w:rPr>
        <w:t xml:space="preserve">Nacionalni park Plitvička jezera uvršten je na prestižni popis 50 najljepših mjesta na svijetu za 2026. godinu, koji tradicionalno objavljuje </w:t>
      </w:r>
      <w:r w:rsidR="001D421F">
        <w:rPr>
          <w:rFonts w:ascii="Times New Roman" w:eastAsia="Times New Roman" w:hAnsi="Times New Roman" w:cs="Times New Roman"/>
        </w:rPr>
        <w:t>časopis</w:t>
      </w:r>
      <w:r w:rsidR="00F82CF6" w:rsidRPr="00F82CF6">
        <w:rPr>
          <w:rFonts w:ascii="Times New Roman" w:eastAsia="Times New Roman" w:hAnsi="Times New Roman" w:cs="Times New Roman"/>
        </w:rPr>
        <w:t xml:space="preserve"> Time Out.</w:t>
      </w:r>
      <w:r w:rsidR="00F82CF6" w:rsidRPr="00F82CF6">
        <w:rPr>
          <w:rFonts w:cs="Calibri"/>
          <w:kern w:val="2"/>
          <w:lang w:eastAsia="hr-HR"/>
          <w14:ligatures w14:val="standardContextual"/>
        </w:rPr>
        <w:t xml:space="preserve"> </w:t>
      </w:r>
      <w:r w:rsidR="00F82CF6" w:rsidRPr="00F82CF6">
        <w:rPr>
          <w:rFonts w:ascii="Times New Roman" w:eastAsia="Times New Roman" w:hAnsi="Times New Roman"/>
        </w:rPr>
        <w:t>Djelatnici Stručne službe Nacionalnog parka Plitvička jezera sudjelovali su na regionalnoj konferenciji i radionicama u sklopu projekta CAMPUS, odnosno Climate Adaptation Plans for UNESCO Sites. Riječ je o važnom projektu koji se bavi prilagodbom UNESCO</w:t>
      </w:r>
      <w:r w:rsidR="001D421F">
        <w:rPr>
          <w:rFonts w:ascii="Times New Roman" w:eastAsia="Times New Roman" w:hAnsi="Times New Roman"/>
        </w:rPr>
        <w:t>-vih</w:t>
      </w:r>
      <w:r w:rsidR="00F82CF6" w:rsidRPr="00F82CF6">
        <w:rPr>
          <w:rFonts w:ascii="Times New Roman" w:eastAsia="Times New Roman" w:hAnsi="Times New Roman"/>
        </w:rPr>
        <w:t xml:space="preserve"> lokaliteta klimatskim promjenama i razvojem konkretnih alata za njihovo dugoročno očuvanje</w:t>
      </w:r>
      <w:r w:rsidR="00F82CF6">
        <w:rPr>
          <w:rFonts w:ascii="Times New Roman" w:eastAsia="Times New Roman" w:hAnsi="Times New Roman"/>
        </w:rPr>
        <w:t xml:space="preserve">. </w:t>
      </w:r>
      <w:r w:rsidR="00F82CF6" w:rsidRPr="00F82CF6">
        <w:rPr>
          <w:rFonts w:ascii="Times New Roman" w:eastAsia="Times New Roman" w:hAnsi="Times New Roman"/>
        </w:rPr>
        <w:t xml:space="preserve">I ove godine potpisan je ugovor s Hrvatskom gorskom službom spašavanja </w:t>
      </w:r>
      <w:r w:rsidR="00D40377">
        <w:rPr>
          <w:rFonts w:ascii="Times New Roman" w:eastAsia="Times New Roman" w:hAnsi="Times New Roman"/>
        </w:rPr>
        <w:t>o organizaciji dežurstva u nacionalnom parku</w:t>
      </w:r>
      <w:r w:rsidR="00F82CF6" w:rsidRPr="00F82CF6">
        <w:rPr>
          <w:rFonts w:ascii="Times New Roman" w:eastAsia="Times New Roman" w:hAnsi="Times New Roman"/>
        </w:rPr>
        <w:t xml:space="preserve"> vezan uz unaprjeđenje sigurnosti posjetitelja</w:t>
      </w:r>
      <w:r w:rsidR="00F82CF6">
        <w:rPr>
          <w:rFonts w:ascii="Times New Roman" w:eastAsia="Times New Roman" w:hAnsi="Times New Roman"/>
        </w:rPr>
        <w:t xml:space="preserve">. </w:t>
      </w:r>
      <w:r w:rsidR="00F82CF6">
        <w:rPr>
          <w:rFonts w:ascii="Times New Roman" w:eastAsia="Times New Roman" w:hAnsi="Times New Roman"/>
        </w:rPr>
        <w:lastRenderedPageBreak/>
        <w:t xml:space="preserve">Nadalje, </w:t>
      </w:r>
      <w:r w:rsidR="00F82CF6" w:rsidRPr="00F82CF6">
        <w:rPr>
          <w:rFonts w:ascii="Times New Roman" w:eastAsia="Times New Roman" w:hAnsi="Times New Roman"/>
        </w:rPr>
        <w:t>Javna ustanova Nacionalni park Plitvička jezera već treću godinu zaredom sudjeluje u programu Ministarstva turizma i sporta, čiji je cilj poticanje obrazovanja u ugostiteljstvu i turizmu kroz dodjelu stipendija učenicima srednjih škola (</w:t>
      </w:r>
      <w:r w:rsidR="00D40377">
        <w:rPr>
          <w:rFonts w:ascii="Times New Roman" w:eastAsia="Times New Roman" w:hAnsi="Times New Roman"/>
        </w:rPr>
        <w:t xml:space="preserve">stipendija je dodijeljena </w:t>
      </w:r>
      <w:r w:rsidR="00F82CF6" w:rsidRPr="00F82CF6">
        <w:rPr>
          <w:rFonts w:ascii="Times New Roman" w:eastAsia="Times New Roman" w:hAnsi="Times New Roman"/>
        </w:rPr>
        <w:t>30 učenika prvih razreda Srednje škole Plitvička jezera).</w:t>
      </w:r>
      <w:r w:rsidR="001D421F">
        <w:rPr>
          <w:rFonts w:ascii="Times New Roman" w:eastAsia="Times New Roman" w:hAnsi="Times New Roman"/>
        </w:rPr>
        <w:t xml:space="preserve"> </w:t>
      </w:r>
      <w:r w:rsidR="00F82CF6" w:rsidRPr="00F82CF6">
        <w:rPr>
          <w:rFonts w:ascii="Times New Roman" w:eastAsia="Times New Roman" w:hAnsi="Times New Roman"/>
        </w:rPr>
        <w:t xml:space="preserve">Održan 41. Plitvički maraton, </w:t>
      </w:r>
      <w:r w:rsidR="00F82CF6">
        <w:rPr>
          <w:rFonts w:ascii="Times New Roman" w:eastAsia="Times New Roman" w:hAnsi="Times New Roman"/>
        </w:rPr>
        <w:t xml:space="preserve">na kojem je sudjelovalo </w:t>
      </w:r>
      <w:r w:rsidR="00F82CF6" w:rsidRPr="00F82CF6">
        <w:rPr>
          <w:rFonts w:ascii="Times New Roman" w:eastAsia="Times New Roman" w:hAnsi="Times New Roman"/>
        </w:rPr>
        <w:t>više od 900 trkača iz 50 zemalja</w:t>
      </w:r>
      <w:r w:rsidR="00F82CF6">
        <w:rPr>
          <w:rFonts w:ascii="Times New Roman" w:eastAsia="Times New Roman" w:hAnsi="Times New Roman"/>
        </w:rPr>
        <w:t xml:space="preserve"> svijeta. U svibnju 2026. godine s predstavn</w:t>
      </w:r>
      <w:r w:rsidR="00D40377">
        <w:rPr>
          <w:rFonts w:ascii="Times New Roman" w:eastAsia="Times New Roman" w:hAnsi="Times New Roman"/>
        </w:rPr>
        <w:t>icima reprezentativnih sindikata</w:t>
      </w:r>
      <w:r w:rsidR="00F82CF6">
        <w:rPr>
          <w:rFonts w:ascii="Times New Roman" w:eastAsia="Times New Roman" w:hAnsi="Times New Roman"/>
        </w:rPr>
        <w:t xml:space="preserve"> </w:t>
      </w:r>
      <w:r w:rsidR="007E2BA5">
        <w:rPr>
          <w:rFonts w:ascii="Times New Roman" w:eastAsia="Times New Roman" w:hAnsi="Times New Roman"/>
        </w:rPr>
        <w:t xml:space="preserve">započelo je kolektivno pregovaranje u cilju sklapanja novog kolektivnog ugovora. </w:t>
      </w:r>
      <w:r w:rsidR="001D421F">
        <w:rPr>
          <w:rFonts w:ascii="Times New Roman" w:eastAsia="Times New Roman" w:hAnsi="Times New Roman"/>
        </w:rPr>
        <w:t>Tijekom lipnja, imali smo izvanrednu situaciju uzrokovanu</w:t>
      </w:r>
      <w:r w:rsidR="007E2BA5">
        <w:rPr>
          <w:rFonts w:ascii="Times New Roman" w:eastAsia="Times New Roman" w:hAnsi="Times New Roman"/>
        </w:rPr>
        <w:t xml:space="preserve"> </w:t>
      </w:r>
      <w:r w:rsidR="007E2BA5" w:rsidRPr="007E2BA5">
        <w:rPr>
          <w:rFonts w:ascii="Times New Roman" w:eastAsia="Times New Roman" w:hAnsi="Times New Roman"/>
        </w:rPr>
        <w:t>kibernetički</w:t>
      </w:r>
      <w:r w:rsidR="001D421F">
        <w:rPr>
          <w:rFonts w:ascii="Times New Roman" w:eastAsia="Times New Roman" w:hAnsi="Times New Roman"/>
        </w:rPr>
        <w:t>m</w:t>
      </w:r>
      <w:r w:rsidR="007E2BA5" w:rsidRPr="007E2BA5">
        <w:rPr>
          <w:rFonts w:ascii="Times New Roman" w:eastAsia="Times New Roman" w:hAnsi="Times New Roman"/>
        </w:rPr>
        <w:t xml:space="preserve"> incident</w:t>
      </w:r>
      <w:r w:rsidR="001D421F">
        <w:rPr>
          <w:rFonts w:ascii="Times New Roman" w:eastAsia="Times New Roman" w:hAnsi="Times New Roman"/>
        </w:rPr>
        <w:t>om</w:t>
      </w:r>
      <w:r w:rsidR="007E2BA5" w:rsidRPr="007E2BA5">
        <w:rPr>
          <w:rFonts w:ascii="Times New Roman" w:eastAsia="Times New Roman" w:hAnsi="Times New Roman"/>
        </w:rPr>
        <w:t>. Odmah nakon otkrivanja incidenta obavještena su nadležna državna tijela, poduzete su sve propisane i potrebne mjere zaštite, uključujući ak</w:t>
      </w:r>
      <w:r w:rsidR="007E2BA5">
        <w:rPr>
          <w:rFonts w:ascii="Times New Roman" w:eastAsia="Times New Roman" w:hAnsi="Times New Roman"/>
        </w:rPr>
        <w:t xml:space="preserve">tivaciju sigurnosnih protokola i </w:t>
      </w:r>
      <w:r w:rsidR="007E2BA5" w:rsidRPr="007E2BA5">
        <w:rPr>
          <w:rFonts w:ascii="Times New Roman" w:eastAsia="Times New Roman" w:hAnsi="Times New Roman"/>
        </w:rPr>
        <w:t>ograni</w:t>
      </w:r>
      <w:r w:rsidR="001D421F">
        <w:rPr>
          <w:rFonts w:ascii="Times New Roman" w:eastAsia="Times New Roman" w:hAnsi="Times New Roman"/>
        </w:rPr>
        <w:t>čavanje mogućeg utjecaja napada, slijedom čega je u kratkom vremenskom razdoblju došlo do stabilizacije poslovnih procesa.</w:t>
      </w:r>
      <w:r w:rsidR="007E2BA5">
        <w:rPr>
          <w:rFonts w:ascii="Times New Roman" w:eastAsia="Times New Roman" w:hAnsi="Times New Roman"/>
        </w:rPr>
        <w:t xml:space="preserve"> Nadalje, </w:t>
      </w:r>
      <w:r w:rsidR="00F82CF6" w:rsidRPr="00F82CF6">
        <w:rPr>
          <w:rFonts w:ascii="Times New Roman" w:eastAsia="Times New Roman" w:hAnsi="Times New Roman"/>
        </w:rPr>
        <w:t>Udruga Biom započela provedbu pilot mjera za sprječavanje sudara</w:t>
      </w:r>
      <w:r w:rsidR="007E2BA5">
        <w:rPr>
          <w:rFonts w:ascii="Times New Roman" w:eastAsia="Times New Roman" w:hAnsi="Times New Roman"/>
        </w:rPr>
        <w:t xml:space="preserve"> ptica sa staklenim površinama, a tijekom </w:t>
      </w:r>
      <w:r w:rsidR="00F82CF6" w:rsidRPr="00F82CF6">
        <w:rPr>
          <w:rFonts w:ascii="Times New Roman" w:eastAsia="Times New Roman" w:hAnsi="Times New Roman"/>
        </w:rPr>
        <w:t xml:space="preserve">lipnja obnovljena </w:t>
      </w:r>
      <w:r w:rsidR="007E2BA5">
        <w:rPr>
          <w:rFonts w:ascii="Times New Roman" w:eastAsia="Times New Roman" w:hAnsi="Times New Roman"/>
        </w:rPr>
        <w:t xml:space="preserve">je i </w:t>
      </w:r>
      <w:r w:rsidR="00F82CF6" w:rsidRPr="00F82CF6">
        <w:rPr>
          <w:rFonts w:ascii="Times New Roman" w:eastAsia="Times New Roman" w:hAnsi="Times New Roman"/>
        </w:rPr>
        <w:t>spomen ploča po</w:t>
      </w:r>
      <w:r w:rsidR="007E2BA5">
        <w:rPr>
          <w:rFonts w:ascii="Times New Roman" w:eastAsia="Times New Roman" w:hAnsi="Times New Roman"/>
        </w:rPr>
        <w:t xml:space="preserve">svećena prof. dr. Ivi Pevaleku. </w:t>
      </w:r>
      <w:r w:rsidR="00F82CF6" w:rsidRPr="00F82CF6">
        <w:rPr>
          <w:rFonts w:ascii="Times New Roman" w:eastAsia="Times New Roman" w:hAnsi="Times New Roman"/>
        </w:rPr>
        <w:t>Nacionalni park Plitvička jezera i ove godine posjetiteljima donosi poseban ljetn</w:t>
      </w:r>
      <w:r w:rsidR="001D421F">
        <w:rPr>
          <w:rFonts w:ascii="Times New Roman" w:eastAsia="Times New Roman" w:hAnsi="Times New Roman"/>
        </w:rPr>
        <w:t>i program kroz nastupe kulturno-</w:t>
      </w:r>
      <w:r w:rsidR="00F82CF6" w:rsidRPr="00F82CF6">
        <w:rPr>
          <w:rFonts w:ascii="Times New Roman" w:eastAsia="Times New Roman" w:hAnsi="Times New Roman"/>
        </w:rPr>
        <w:t xml:space="preserve">umjetničkih društava. </w:t>
      </w:r>
    </w:p>
    <w:p w:rsidR="007E2BA5" w:rsidRPr="00F82CF6" w:rsidRDefault="007E2BA5" w:rsidP="00F82CF6">
      <w:pPr>
        <w:pStyle w:val="Bezproreda"/>
        <w:jc w:val="both"/>
        <w:rPr>
          <w:rFonts w:ascii="Times New Roman" w:eastAsia="Times New Roman" w:hAnsi="Times New Roman"/>
        </w:rPr>
      </w:pPr>
      <w:r>
        <w:rPr>
          <w:rFonts w:ascii="Times New Roman" w:eastAsia="Times New Roman" w:hAnsi="Times New Roman"/>
        </w:rPr>
        <w:t>V.d. ravnatelja je iznio podatke o ulaganjima i investicijama u infrastrukturu.</w:t>
      </w:r>
    </w:p>
    <w:p w:rsidR="00F82CF6" w:rsidRPr="007E2BA5" w:rsidRDefault="00F82CF6" w:rsidP="00F82CF6">
      <w:pPr>
        <w:pStyle w:val="Bezproreda"/>
        <w:jc w:val="both"/>
        <w:rPr>
          <w:rFonts w:ascii="Times New Roman" w:eastAsia="Times New Roman" w:hAnsi="Times New Roman"/>
          <w:bCs/>
        </w:rPr>
      </w:pPr>
      <w:r w:rsidRPr="007E2BA5">
        <w:rPr>
          <w:rFonts w:ascii="Times New Roman" w:eastAsia="Times New Roman" w:hAnsi="Times New Roman"/>
          <w:bCs/>
        </w:rPr>
        <w:t>Završene investicije:</w:t>
      </w:r>
    </w:p>
    <w:p w:rsidR="00F82CF6" w:rsidRPr="00F82CF6" w:rsidRDefault="00F82CF6" w:rsidP="00F82CF6">
      <w:pPr>
        <w:pStyle w:val="Bezproreda"/>
        <w:numPr>
          <w:ilvl w:val="0"/>
          <w:numId w:val="27"/>
        </w:numPr>
        <w:jc w:val="both"/>
        <w:rPr>
          <w:rFonts w:ascii="Times New Roman" w:eastAsia="Times New Roman" w:hAnsi="Times New Roman"/>
        </w:rPr>
      </w:pPr>
      <w:r w:rsidRPr="00F82CF6">
        <w:rPr>
          <w:rFonts w:ascii="Times New Roman" w:eastAsia="Times New Roman" w:hAnsi="Times New Roman"/>
        </w:rPr>
        <w:t>Rekonstrukcija bistroa Kupalište</w:t>
      </w:r>
    </w:p>
    <w:p w:rsidR="00F82CF6" w:rsidRPr="00F82CF6" w:rsidRDefault="00F82CF6" w:rsidP="00F82CF6">
      <w:pPr>
        <w:pStyle w:val="Bezproreda"/>
        <w:numPr>
          <w:ilvl w:val="0"/>
          <w:numId w:val="27"/>
        </w:numPr>
        <w:jc w:val="both"/>
        <w:rPr>
          <w:rFonts w:ascii="Times New Roman" w:eastAsia="Times New Roman" w:hAnsi="Times New Roman"/>
          <w:b/>
          <w:bCs/>
          <w:u w:val="single"/>
        </w:rPr>
      </w:pPr>
      <w:r w:rsidRPr="00F82CF6">
        <w:rPr>
          <w:rFonts w:ascii="Times New Roman" w:eastAsia="Times New Roman" w:hAnsi="Times New Roman"/>
        </w:rPr>
        <w:t>Klimatizacija hotela Jezero</w:t>
      </w:r>
    </w:p>
    <w:p w:rsidR="00F82CF6" w:rsidRPr="00F82CF6" w:rsidRDefault="00F82CF6" w:rsidP="00F82CF6">
      <w:pPr>
        <w:pStyle w:val="Bezproreda"/>
        <w:numPr>
          <w:ilvl w:val="0"/>
          <w:numId w:val="27"/>
        </w:numPr>
        <w:jc w:val="both"/>
        <w:rPr>
          <w:rFonts w:ascii="Times New Roman" w:eastAsia="Times New Roman" w:hAnsi="Times New Roman"/>
        </w:rPr>
      </w:pPr>
      <w:r w:rsidRPr="00F82CF6">
        <w:rPr>
          <w:rFonts w:ascii="Times New Roman" w:eastAsia="Times New Roman" w:hAnsi="Times New Roman"/>
        </w:rPr>
        <w:t xml:space="preserve">Rekonstrukcija pješačke staze ŠRC Mukinje </w:t>
      </w:r>
    </w:p>
    <w:p w:rsidR="00F82CF6" w:rsidRPr="007E2BA5" w:rsidRDefault="00F82CF6" w:rsidP="00F82CF6">
      <w:pPr>
        <w:pStyle w:val="Bezproreda"/>
        <w:jc w:val="both"/>
        <w:rPr>
          <w:rFonts w:ascii="Times New Roman" w:eastAsia="Times New Roman" w:hAnsi="Times New Roman"/>
          <w:bCs/>
        </w:rPr>
      </w:pPr>
      <w:r w:rsidRPr="007E2BA5">
        <w:rPr>
          <w:rFonts w:ascii="Times New Roman" w:eastAsia="Times New Roman" w:hAnsi="Times New Roman"/>
          <w:bCs/>
        </w:rPr>
        <w:t>Investicije za koje su radovi u tijeku:</w:t>
      </w:r>
    </w:p>
    <w:p w:rsidR="00F82CF6" w:rsidRPr="00F82CF6" w:rsidRDefault="00F82CF6" w:rsidP="00F82CF6">
      <w:pPr>
        <w:pStyle w:val="Bezproreda"/>
        <w:numPr>
          <w:ilvl w:val="0"/>
          <w:numId w:val="27"/>
        </w:numPr>
        <w:jc w:val="both"/>
        <w:rPr>
          <w:rFonts w:ascii="Times New Roman" w:eastAsia="Times New Roman" w:hAnsi="Times New Roman"/>
        </w:rPr>
      </w:pPr>
      <w:r w:rsidRPr="00F82CF6">
        <w:rPr>
          <w:rFonts w:ascii="Times New Roman" w:eastAsia="Times New Roman" w:hAnsi="Times New Roman"/>
        </w:rPr>
        <w:t xml:space="preserve">Izgradnja Prezentacijskog centra Nacionalnog parka Plitvička jezera (Medvjeđak) </w:t>
      </w:r>
    </w:p>
    <w:p w:rsidR="00F82CF6" w:rsidRPr="00F82CF6" w:rsidRDefault="00F82CF6" w:rsidP="00F82CF6">
      <w:pPr>
        <w:pStyle w:val="Bezproreda"/>
        <w:numPr>
          <w:ilvl w:val="0"/>
          <w:numId w:val="27"/>
        </w:numPr>
        <w:jc w:val="both"/>
        <w:rPr>
          <w:rFonts w:ascii="Times New Roman" w:eastAsia="Times New Roman" w:hAnsi="Times New Roman"/>
        </w:rPr>
      </w:pPr>
      <w:r w:rsidRPr="00F82CF6">
        <w:rPr>
          <w:rFonts w:ascii="Times New Roman" w:eastAsia="Times New Roman" w:hAnsi="Times New Roman"/>
        </w:rPr>
        <w:t>Rekonstrukcija hotela Plitvice</w:t>
      </w:r>
    </w:p>
    <w:p w:rsidR="00F82CF6" w:rsidRPr="00F82CF6" w:rsidRDefault="00F82CF6" w:rsidP="00F82CF6">
      <w:pPr>
        <w:pStyle w:val="Bezproreda"/>
        <w:numPr>
          <w:ilvl w:val="0"/>
          <w:numId w:val="27"/>
        </w:numPr>
        <w:jc w:val="both"/>
        <w:rPr>
          <w:rFonts w:ascii="Times New Roman" w:eastAsia="Times New Roman" w:hAnsi="Times New Roman"/>
        </w:rPr>
      </w:pPr>
      <w:r w:rsidRPr="00F82CF6">
        <w:rPr>
          <w:rFonts w:ascii="Times New Roman" w:eastAsia="Times New Roman" w:hAnsi="Times New Roman"/>
        </w:rPr>
        <w:t>Rekonstrukcija trgovine Robni centar Mukinje</w:t>
      </w:r>
    </w:p>
    <w:p w:rsidR="00F82CF6" w:rsidRPr="00F82CF6" w:rsidRDefault="00F82CF6" w:rsidP="00F82CF6">
      <w:pPr>
        <w:pStyle w:val="Bezproreda"/>
        <w:numPr>
          <w:ilvl w:val="0"/>
          <w:numId w:val="27"/>
        </w:numPr>
        <w:jc w:val="both"/>
        <w:rPr>
          <w:rFonts w:ascii="Times New Roman" w:eastAsia="Times New Roman" w:hAnsi="Times New Roman"/>
        </w:rPr>
      </w:pPr>
      <w:r w:rsidRPr="00F82CF6">
        <w:rPr>
          <w:rFonts w:ascii="Times New Roman" w:eastAsia="Times New Roman" w:hAnsi="Times New Roman"/>
        </w:rPr>
        <w:t>Izgradnja energane Velika Poljana</w:t>
      </w:r>
    </w:p>
    <w:p w:rsidR="00F82CF6" w:rsidRPr="00F82CF6" w:rsidRDefault="00F82CF6" w:rsidP="00F82CF6">
      <w:pPr>
        <w:pStyle w:val="Bezproreda"/>
        <w:numPr>
          <w:ilvl w:val="0"/>
          <w:numId w:val="27"/>
        </w:numPr>
        <w:jc w:val="both"/>
        <w:rPr>
          <w:rFonts w:ascii="Times New Roman" w:eastAsia="Times New Roman" w:hAnsi="Times New Roman"/>
        </w:rPr>
      </w:pPr>
      <w:r w:rsidRPr="00F82CF6">
        <w:rPr>
          <w:rFonts w:ascii="Times New Roman" w:eastAsia="Times New Roman" w:hAnsi="Times New Roman"/>
        </w:rPr>
        <w:t>Radovi na rekonstrukciji i opremanju Nacionalnog restorana Poljana</w:t>
      </w:r>
    </w:p>
    <w:p w:rsidR="00F82CF6" w:rsidRPr="00F82CF6" w:rsidRDefault="00F82CF6" w:rsidP="00F82CF6">
      <w:pPr>
        <w:pStyle w:val="Bezproreda"/>
        <w:numPr>
          <w:ilvl w:val="0"/>
          <w:numId w:val="27"/>
        </w:numPr>
        <w:jc w:val="both"/>
        <w:rPr>
          <w:rFonts w:ascii="Times New Roman" w:eastAsia="Times New Roman" w:hAnsi="Times New Roman"/>
        </w:rPr>
      </w:pPr>
      <w:r w:rsidRPr="00F82CF6">
        <w:rPr>
          <w:rFonts w:ascii="Times New Roman" w:eastAsia="Times New Roman" w:hAnsi="Times New Roman"/>
        </w:rPr>
        <w:t>Radovi na izgradnji vidikovca Pogledalo</w:t>
      </w:r>
    </w:p>
    <w:p w:rsidR="00F82CF6" w:rsidRPr="007E2BA5" w:rsidRDefault="00F82CF6" w:rsidP="00F82CF6">
      <w:pPr>
        <w:pStyle w:val="Bezproreda"/>
        <w:numPr>
          <w:ilvl w:val="0"/>
          <w:numId w:val="27"/>
        </w:numPr>
        <w:jc w:val="both"/>
        <w:rPr>
          <w:rFonts w:ascii="Times New Roman" w:eastAsia="Times New Roman" w:hAnsi="Times New Roman"/>
        </w:rPr>
      </w:pPr>
      <w:r w:rsidRPr="00F82CF6">
        <w:rPr>
          <w:rFonts w:ascii="Times New Roman" w:eastAsia="Times New Roman" w:hAnsi="Times New Roman"/>
        </w:rPr>
        <w:t>Uređenje interpretacijskog centra „Tajni život šume“ u Čorkovoj uvali</w:t>
      </w:r>
    </w:p>
    <w:p w:rsidR="00F82CF6" w:rsidRPr="007E2BA5" w:rsidRDefault="00F82CF6" w:rsidP="00F82CF6">
      <w:pPr>
        <w:pStyle w:val="Bezproreda"/>
        <w:jc w:val="both"/>
        <w:rPr>
          <w:rFonts w:ascii="Times New Roman" w:eastAsia="Times New Roman" w:hAnsi="Times New Roman"/>
          <w:bCs/>
        </w:rPr>
      </w:pPr>
      <w:r w:rsidRPr="007E2BA5">
        <w:rPr>
          <w:rFonts w:ascii="Times New Roman" w:eastAsia="Times New Roman" w:hAnsi="Times New Roman"/>
          <w:bCs/>
        </w:rPr>
        <w:t>Investicije za koje je donesena odluka o odabiru izvođača i u tijeku je pribavljanje suglasnosti nadležnih tijela za zaključenje ugovora</w:t>
      </w:r>
      <w:r w:rsidR="007E2BA5">
        <w:rPr>
          <w:rFonts w:ascii="Times New Roman" w:eastAsia="Times New Roman" w:hAnsi="Times New Roman"/>
          <w:bCs/>
        </w:rPr>
        <w:t>:</w:t>
      </w:r>
    </w:p>
    <w:p w:rsidR="00F82CF6" w:rsidRPr="00F82CF6" w:rsidRDefault="00F82CF6" w:rsidP="00F82CF6">
      <w:pPr>
        <w:pStyle w:val="Bezproreda"/>
        <w:numPr>
          <w:ilvl w:val="0"/>
          <w:numId w:val="34"/>
        </w:numPr>
        <w:jc w:val="both"/>
        <w:rPr>
          <w:rFonts w:ascii="Times New Roman" w:eastAsia="Times New Roman" w:hAnsi="Times New Roman"/>
        </w:rPr>
      </w:pPr>
      <w:r w:rsidRPr="00F82CF6">
        <w:rPr>
          <w:rFonts w:ascii="Times New Roman" w:eastAsia="Times New Roman" w:hAnsi="Times New Roman"/>
        </w:rPr>
        <w:t xml:space="preserve">Rekonstrukcija hotela Bellevue </w:t>
      </w:r>
    </w:p>
    <w:p w:rsidR="00F82CF6" w:rsidRPr="001D421F" w:rsidRDefault="00F82CF6" w:rsidP="00F82CF6">
      <w:pPr>
        <w:pStyle w:val="Bezproreda"/>
        <w:numPr>
          <w:ilvl w:val="0"/>
          <w:numId w:val="34"/>
        </w:numPr>
        <w:jc w:val="both"/>
        <w:rPr>
          <w:rFonts w:ascii="Times New Roman" w:eastAsia="Times New Roman" w:hAnsi="Times New Roman"/>
        </w:rPr>
      </w:pPr>
      <w:r w:rsidRPr="00F82CF6">
        <w:rPr>
          <w:rFonts w:ascii="Times New Roman" w:eastAsia="Times New Roman" w:hAnsi="Times New Roman"/>
        </w:rPr>
        <w:t>Rekonstrukcija restorana Vučnica</w:t>
      </w:r>
      <w:r w:rsidR="001D421F">
        <w:rPr>
          <w:rFonts w:ascii="Times New Roman" w:eastAsia="Times New Roman" w:hAnsi="Times New Roman"/>
        </w:rPr>
        <w:t>.</w:t>
      </w:r>
    </w:p>
    <w:p w:rsidR="00F82CF6" w:rsidRPr="007E2BA5" w:rsidRDefault="00F82CF6" w:rsidP="00F82CF6">
      <w:pPr>
        <w:pStyle w:val="Bezproreda"/>
        <w:jc w:val="both"/>
        <w:rPr>
          <w:rFonts w:ascii="Times New Roman" w:eastAsia="Times New Roman" w:hAnsi="Times New Roman"/>
        </w:rPr>
      </w:pPr>
      <w:r w:rsidRPr="007E2BA5">
        <w:rPr>
          <w:rFonts w:ascii="Times New Roman" w:eastAsia="Times New Roman" w:hAnsi="Times New Roman"/>
        </w:rPr>
        <w:t xml:space="preserve">Prihodi poslovanja </w:t>
      </w:r>
      <w:r w:rsidR="001D421F">
        <w:rPr>
          <w:rFonts w:ascii="Times New Roman" w:eastAsia="Times New Roman" w:hAnsi="Times New Roman"/>
          <w:bCs/>
        </w:rPr>
        <w:t>u prvih šest</w:t>
      </w:r>
      <w:r w:rsidRPr="007E2BA5">
        <w:rPr>
          <w:rFonts w:ascii="Times New Roman" w:eastAsia="Times New Roman" w:hAnsi="Times New Roman"/>
        </w:rPr>
        <w:t xml:space="preserve"> mjeseci iznose 17.235.918,67 EUR, </w:t>
      </w:r>
      <w:r w:rsidR="007E2BA5" w:rsidRPr="007E2BA5">
        <w:rPr>
          <w:rFonts w:ascii="Times New Roman" w:eastAsia="Times New Roman" w:hAnsi="Times New Roman"/>
        </w:rPr>
        <w:t>r</w:t>
      </w:r>
      <w:r w:rsidRPr="007E2BA5">
        <w:rPr>
          <w:rFonts w:ascii="Times New Roman" w:eastAsia="Times New Roman" w:hAnsi="Times New Roman"/>
        </w:rPr>
        <w:t xml:space="preserve">ashodi poslovanja </w:t>
      </w:r>
      <w:r w:rsidR="001D421F">
        <w:rPr>
          <w:rFonts w:ascii="Times New Roman" w:eastAsia="Times New Roman" w:hAnsi="Times New Roman"/>
          <w:bCs/>
        </w:rPr>
        <w:t xml:space="preserve">u prvih šest </w:t>
      </w:r>
      <w:r w:rsidRPr="007E2BA5">
        <w:rPr>
          <w:rFonts w:ascii="Times New Roman" w:eastAsia="Times New Roman" w:hAnsi="Times New Roman"/>
        </w:rPr>
        <w:t xml:space="preserve">mjeseci iznose 16.699,754,42 </w:t>
      </w:r>
      <w:r w:rsidR="007E2BA5" w:rsidRPr="007E2BA5">
        <w:rPr>
          <w:rFonts w:ascii="Times New Roman" w:eastAsia="Times New Roman" w:hAnsi="Times New Roman"/>
        </w:rPr>
        <w:t xml:space="preserve">EUR. U 2026. godini prodano je 606.893,00 ulaznica, a prihod od prodaje </w:t>
      </w:r>
      <w:r w:rsidR="001D421F">
        <w:rPr>
          <w:rFonts w:ascii="Times New Roman" w:eastAsia="Times New Roman" w:hAnsi="Times New Roman"/>
        </w:rPr>
        <w:t xml:space="preserve">navedenih ulaznica </w:t>
      </w:r>
      <w:r w:rsidR="007E2BA5" w:rsidRPr="007E2BA5">
        <w:rPr>
          <w:rFonts w:ascii="Times New Roman" w:eastAsia="Times New Roman" w:hAnsi="Times New Roman"/>
        </w:rPr>
        <w:t xml:space="preserve">iznosi </w:t>
      </w:r>
      <w:r w:rsidRPr="007E2BA5">
        <w:rPr>
          <w:rFonts w:ascii="Times New Roman" w:eastAsia="Times New Roman" w:hAnsi="Times New Roman"/>
        </w:rPr>
        <w:t>12.045.605,91</w:t>
      </w:r>
      <w:r w:rsidR="007E2BA5" w:rsidRPr="007E2BA5">
        <w:rPr>
          <w:rFonts w:ascii="Times New Roman" w:eastAsia="Times New Roman" w:hAnsi="Times New Roman"/>
        </w:rPr>
        <w:t xml:space="preserve"> EUR.</w:t>
      </w:r>
    </w:p>
    <w:p w:rsidR="00F82CF6" w:rsidRDefault="00F82CF6" w:rsidP="005B6698">
      <w:pPr>
        <w:pStyle w:val="Bezproreda"/>
        <w:jc w:val="both"/>
        <w:rPr>
          <w:rFonts w:ascii="Times New Roman" w:eastAsia="Times New Roman" w:hAnsi="Times New Roman" w:cs="Times New Roman"/>
        </w:rPr>
      </w:pPr>
    </w:p>
    <w:p w:rsidR="005303A2" w:rsidRDefault="005303A2" w:rsidP="00780389">
      <w:pPr>
        <w:pStyle w:val="Bezproreda"/>
        <w:jc w:val="both"/>
        <w:rPr>
          <w:rFonts w:ascii="Times New Roman" w:eastAsia="Times New Roman" w:hAnsi="Times New Roman" w:cs="Times New Roman"/>
        </w:rPr>
      </w:pPr>
    </w:p>
    <w:p w:rsidR="00675017" w:rsidRDefault="00536F32" w:rsidP="00780389">
      <w:pPr>
        <w:pStyle w:val="Bezproreda"/>
        <w:jc w:val="both"/>
        <w:rPr>
          <w:rFonts w:ascii="Times New Roman" w:eastAsia="Times New Roman" w:hAnsi="Times New Roman" w:cs="Times New Roman"/>
        </w:rPr>
      </w:pPr>
      <w:r w:rsidRPr="00536F32">
        <w:rPr>
          <w:rFonts w:ascii="Times New Roman" w:eastAsia="Times New Roman" w:hAnsi="Times New Roman" w:cs="Times New Roman"/>
          <w:b/>
        </w:rPr>
        <w:t>Ad.3.)</w:t>
      </w:r>
      <w:r>
        <w:rPr>
          <w:rFonts w:ascii="Times New Roman" w:eastAsia="Times New Roman" w:hAnsi="Times New Roman" w:cs="Times New Roman"/>
        </w:rPr>
        <w:t xml:space="preserve"> </w:t>
      </w:r>
      <w:r w:rsidRPr="00536F32">
        <w:rPr>
          <w:rFonts w:ascii="Times New Roman" w:eastAsia="Times New Roman" w:hAnsi="Times New Roman" w:cs="Times New Roman"/>
        </w:rPr>
        <w:t xml:space="preserve">Prijedlog odluke o </w:t>
      </w:r>
      <w:r w:rsidR="007E2BA5">
        <w:rPr>
          <w:rFonts w:ascii="Times New Roman" w:eastAsia="Times New Roman" w:hAnsi="Times New Roman" w:cs="Times New Roman"/>
        </w:rPr>
        <w:t>sklapanju Aneksa Ugovora o zakupu poslovnog prostora – ambulante na Mukinji s Domom zdravlja Ličko – senjske županije.</w:t>
      </w:r>
    </w:p>
    <w:p w:rsidR="00E15030" w:rsidRDefault="00E15030" w:rsidP="00780389">
      <w:pPr>
        <w:pStyle w:val="Bezproreda"/>
        <w:jc w:val="both"/>
        <w:rPr>
          <w:rFonts w:ascii="Times New Roman" w:eastAsia="Times New Roman" w:hAnsi="Times New Roman" w:cs="Times New Roman"/>
        </w:rPr>
      </w:pPr>
    </w:p>
    <w:p w:rsidR="006A0DE7" w:rsidRDefault="00E15030" w:rsidP="00E15030">
      <w:pPr>
        <w:pStyle w:val="Bezproreda"/>
        <w:jc w:val="both"/>
        <w:rPr>
          <w:rFonts w:ascii="Times New Roman" w:eastAsia="Times New Roman" w:hAnsi="Times New Roman"/>
        </w:rPr>
      </w:pPr>
      <w:r>
        <w:rPr>
          <w:rFonts w:ascii="Times New Roman" w:eastAsia="Times New Roman" w:hAnsi="Times New Roman" w:cs="Times New Roman"/>
        </w:rPr>
        <w:t xml:space="preserve">Pravnica u Odjelu PKO izvijestila je Upravno vijeće da je Dom zdravlja Ličko – senjske županije uputio zamolbu za produljenjem trajanja </w:t>
      </w:r>
      <w:r w:rsidR="006A0DE7">
        <w:rPr>
          <w:rFonts w:ascii="Times New Roman" w:eastAsia="Times New Roman" w:hAnsi="Times New Roman" w:cs="Times New Roman"/>
        </w:rPr>
        <w:t xml:space="preserve">postojećeg </w:t>
      </w:r>
      <w:r>
        <w:rPr>
          <w:rFonts w:ascii="Times New Roman" w:eastAsia="Times New Roman" w:hAnsi="Times New Roman" w:cs="Times New Roman"/>
        </w:rPr>
        <w:t>Ugovora o zakupu do 30. travnja 2033. godine</w:t>
      </w:r>
      <w:r w:rsidR="006A0DE7">
        <w:rPr>
          <w:rFonts w:ascii="Times New Roman" w:eastAsia="Times New Roman" w:hAnsi="Times New Roman" w:cs="Times New Roman"/>
        </w:rPr>
        <w:t>,</w:t>
      </w:r>
      <w:r>
        <w:rPr>
          <w:rFonts w:ascii="Times New Roman" w:eastAsia="Times New Roman" w:hAnsi="Times New Roman" w:cs="Times New Roman"/>
        </w:rPr>
        <w:t xml:space="preserve"> a</w:t>
      </w:r>
      <w:r w:rsidR="006A0DE7">
        <w:rPr>
          <w:rFonts w:ascii="Times New Roman" w:eastAsia="Times New Roman" w:hAnsi="Times New Roman" w:cs="Times New Roman"/>
        </w:rPr>
        <w:t xml:space="preserve"> s ciljem</w:t>
      </w:r>
      <w:r>
        <w:rPr>
          <w:rFonts w:ascii="Times New Roman" w:eastAsia="Times New Roman" w:hAnsi="Times New Roman" w:cs="Times New Roman"/>
        </w:rPr>
        <w:t xml:space="preserve"> sudjelovanja u </w:t>
      </w:r>
      <w:r w:rsidR="006A0DE7">
        <w:rPr>
          <w:rFonts w:ascii="Times New Roman" w:eastAsia="Times New Roman" w:hAnsi="Times New Roman" w:cs="Times New Roman"/>
        </w:rPr>
        <w:t xml:space="preserve">EU </w:t>
      </w:r>
      <w:r>
        <w:rPr>
          <w:rFonts w:ascii="Times New Roman" w:eastAsia="Times New Roman" w:hAnsi="Times New Roman" w:cs="Times New Roman"/>
        </w:rPr>
        <w:t xml:space="preserve">projektu </w:t>
      </w:r>
      <w:r w:rsidRPr="00E15030">
        <w:rPr>
          <w:rFonts w:ascii="Times New Roman" w:eastAsia="Times New Roman" w:hAnsi="Times New Roman"/>
        </w:rPr>
        <w:t>"Ulaganje u kapacitete za pružanje primarne zdravstvene zaštite i specijalističko-ko</w:t>
      </w:r>
      <w:r w:rsidR="006A0DE7">
        <w:rPr>
          <w:rFonts w:ascii="Times New Roman" w:eastAsia="Times New Roman" w:hAnsi="Times New Roman"/>
        </w:rPr>
        <w:t>nzilijarne zdravstvene zaštite" za što</w:t>
      </w:r>
      <w:r w:rsidR="007010EA">
        <w:rPr>
          <w:rFonts w:ascii="Times New Roman" w:eastAsia="Times New Roman" w:hAnsi="Times New Roman"/>
        </w:rPr>
        <w:t xml:space="preserve"> podnositelj zahtjeva mora</w:t>
      </w:r>
      <w:r w:rsidR="006A0DE7">
        <w:rPr>
          <w:rFonts w:ascii="Times New Roman" w:eastAsia="Times New Roman" w:hAnsi="Times New Roman"/>
        </w:rPr>
        <w:t xml:space="preserve"> imati dokaz o pravu raspolaganja prostorom za vrijeme trajanja projekta.</w:t>
      </w:r>
    </w:p>
    <w:p w:rsidR="006A0DE7" w:rsidRDefault="006A0DE7" w:rsidP="00536F32">
      <w:pPr>
        <w:jc w:val="both"/>
        <w:rPr>
          <w:rFonts w:ascii="Times New Roman" w:eastAsia="Times New Roman" w:hAnsi="Times New Roman" w:cstheme="minorBidi"/>
          <w:b/>
          <w:sz w:val="22"/>
          <w:szCs w:val="22"/>
        </w:rPr>
      </w:pPr>
    </w:p>
    <w:p w:rsidR="00536F32" w:rsidRPr="00B767E5" w:rsidRDefault="006A0DE7" w:rsidP="00536F32">
      <w:pPr>
        <w:jc w:val="both"/>
        <w:rPr>
          <w:rFonts w:ascii="Times New Roman" w:eastAsia="Times New Roman" w:hAnsi="Times New Roman" w:cstheme="minorBidi"/>
          <w:sz w:val="22"/>
          <w:szCs w:val="22"/>
        </w:rPr>
      </w:pPr>
      <w:r>
        <w:rPr>
          <w:rFonts w:ascii="Times New Roman" w:eastAsia="Times New Roman" w:hAnsi="Times New Roman" w:cstheme="minorBidi"/>
          <w:sz w:val="22"/>
          <w:szCs w:val="22"/>
        </w:rPr>
        <w:t xml:space="preserve">Obzirom da nije bilo primjedbi ni upita, </w:t>
      </w:r>
      <w:r w:rsidR="00536F32" w:rsidRPr="00B767E5">
        <w:rPr>
          <w:rFonts w:ascii="Times New Roman" w:eastAsia="Times New Roman" w:hAnsi="Times New Roman" w:cstheme="minorBidi"/>
          <w:b/>
          <w:sz w:val="22"/>
          <w:szCs w:val="22"/>
        </w:rPr>
        <w:t xml:space="preserve">Predsjednik </w:t>
      </w:r>
      <w:r w:rsidR="00536F32" w:rsidRPr="00B767E5">
        <w:rPr>
          <w:rFonts w:ascii="Times New Roman" w:eastAsia="Times New Roman" w:hAnsi="Times New Roman" w:cstheme="minorBidi"/>
          <w:sz w:val="22"/>
          <w:szCs w:val="22"/>
        </w:rPr>
        <w:t xml:space="preserve">je zaključio raspravu i stavio prijedlog odluke na glasovanje te konstatirao da je </w:t>
      </w:r>
      <w:r w:rsidR="00536F32" w:rsidRPr="00B767E5">
        <w:rPr>
          <w:rFonts w:ascii="Times New Roman" w:eastAsia="Times New Roman" w:hAnsi="Times New Roman" w:cstheme="minorBidi"/>
          <w:b/>
          <w:sz w:val="22"/>
          <w:szCs w:val="22"/>
        </w:rPr>
        <w:t>jednoglasno (</w:t>
      </w:r>
      <w:r w:rsidR="00536F32">
        <w:rPr>
          <w:rFonts w:ascii="Times New Roman" w:eastAsia="Times New Roman" w:hAnsi="Times New Roman" w:cstheme="minorBidi"/>
          <w:b/>
          <w:sz w:val="22"/>
          <w:szCs w:val="22"/>
        </w:rPr>
        <w:t xml:space="preserve">s </w:t>
      </w:r>
      <w:r>
        <w:rPr>
          <w:rFonts w:ascii="Times New Roman" w:eastAsia="Times New Roman" w:hAnsi="Times New Roman" w:cstheme="minorBidi"/>
          <w:b/>
          <w:sz w:val="22"/>
          <w:szCs w:val="22"/>
        </w:rPr>
        <w:t>5 glasova</w:t>
      </w:r>
      <w:r w:rsidR="00536F32" w:rsidRPr="00B767E5">
        <w:rPr>
          <w:rFonts w:ascii="Times New Roman" w:eastAsia="Times New Roman" w:hAnsi="Times New Roman" w:cstheme="minorBidi"/>
          <w:b/>
          <w:sz w:val="22"/>
          <w:szCs w:val="22"/>
        </w:rPr>
        <w:t xml:space="preserve"> „ZA“)</w:t>
      </w:r>
      <w:r w:rsidR="00536F32" w:rsidRPr="00B767E5">
        <w:rPr>
          <w:rFonts w:ascii="Times New Roman" w:eastAsia="Times New Roman" w:hAnsi="Times New Roman" w:cstheme="minorBidi"/>
          <w:sz w:val="22"/>
          <w:szCs w:val="22"/>
        </w:rPr>
        <w:t xml:space="preserve"> prihvaćena</w:t>
      </w:r>
    </w:p>
    <w:p w:rsidR="00536F32" w:rsidRPr="00B767E5" w:rsidRDefault="00536F32" w:rsidP="00536F32">
      <w:pPr>
        <w:rPr>
          <w:rFonts w:ascii="Times New Roman" w:eastAsia="Times New Roman" w:hAnsi="Times New Roman" w:cstheme="minorBidi"/>
          <w:sz w:val="22"/>
          <w:szCs w:val="22"/>
        </w:rPr>
      </w:pPr>
    </w:p>
    <w:p w:rsidR="00536F32" w:rsidRDefault="00536F32" w:rsidP="00536F32">
      <w:pPr>
        <w:numPr>
          <w:ilvl w:val="3"/>
          <w:numId w:val="2"/>
        </w:numPr>
        <w:ind w:left="709" w:hanging="283"/>
        <w:jc w:val="both"/>
        <w:rPr>
          <w:rFonts w:ascii="Times New Roman" w:eastAsia="Times New Roman" w:hAnsi="Times New Roman" w:cstheme="minorBidi"/>
          <w:b/>
          <w:sz w:val="22"/>
          <w:szCs w:val="22"/>
        </w:rPr>
      </w:pPr>
      <w:r w:rsidRPr="00B767E5">
        <w:rPr>
          <w:rFonts w:ascii="Times New Roman" w:eastAsia="Times New Roman" w:hAnsi="Times New Roman" w:cstheme="minorBidi"/>
          <w:b/>
          <w:sz w:val="22"/>
          <w:szCs w:val="22"/>
        </w:rPr>
        <w:t xml:space="preserve">Odluka o </w:t>
      </w:r>
      <w:r w:rsidR="006A0DE7">
        <w:rPr>
          <w:rFonts w:ascii="Times New Roman" w:eastAsia="Times New Roman" w:hAnsi="Times New Roman" w:cstheme="minorBidi"/>
          <w:b/>
          <w:sz w:val="22"/>
          <w:szCs w:val="22"/>
        </w:rPr>
        <w:t>sklapanju Aneksa Ugovora o zakupu poslovnog prostoras – ambulante na Mukinji s Domom zdravlja Ličko – senjske županije.</w:t>
      </w:r>
    </w:p>
    <w:p w:rsidR="00536F32" w:rsidRDefault="00536F32" w:rsidP="00780389">
      <w:pPr>
        <w:pStyle w:val="Bezproreda"/>
        <w:jc w:val="both"/>
        <w:rPr>
          <w:rFonts w:ascii="Times New Roman" w:eastAsia="Times New Roman" w:hAnsi="Times New Roman" w:cs="Times New Roman"/>
          <w:b/>
        </w:rPr>
      </w:pPr>
    </w:p>
    <w:p w:rsidR="00536F32" w:rsidRDefault="00536F32" w:rsidP="00780389">
      <w:pPr>
        <w:pStyle w:val="Bezproreda"/>
        <w:jc w:val="both"/>
        <w:rPr>
          <w:rFonts w:ascii="Times New Roman" w:eastAsia="Times New Roman" w:hAnsi="Times New Roman" w:cs="Times New Roman"/>
          <w:b/>
        </w:rPr>
      </w:pPr>
    </w:p>
    <w:p w:rsidR="00536F32" w:rsidRDefault="00B767E5" w:rsidP="00780389">
      <w:pPr>
        <w:pStyle w:val="Bezproreda"/>
        <w:jc w:val="both"/>
        <w:rPr>
          <w:rFonts w:ascii="Times New Roman" w:eastAsia="Times New Roman" w:hAnsi="Times New Roman" w:cs="Times New Roman"/>
        </w:rPr>
      </w:pPr>
      <w:r>
        <w:rPr>
          <w:rFonts w:ascii="Times New Roman" w:eastAsia="Times New Roman" w:hAnsi="Times New Roman" w:cs="Times New Roman"/>
          <w:b/>
        </w:rPr>
        <w:t>Ad.4.)</w:t>
      </w:r>
      <w:r w:rsidR="00536F32" w:rsidRPr="00536F32">
        <w:t xml:space="preserve"> </w:t>
      </w:r>
      <w:r w:rsidR="00536F32" w:rsidRPr="00536F32">
        <w:rPr>
          <w:rFonts w:ascii="Times New Roman" w:eastAsia="Times New Roman" w:hAnsi="Times New Roman" w:cs="Times New Roman"/>
        </w:rPr>
        <w:t xml:space="preserve">Prijedlog odluke o raspisivanju javnog natječaja za </w:t>
      </w:r>
      <w:r w:rsidR="006A0DE7">
        <w:rPr>
          <w:rFonts w:ascii="Times New Roman" w:eastAsia="Times New Roman" w:hAnsi="Times New Roman" w:cs="Times New Roman"/>
        </w:rPr>
        <w:t>zakup poslovnih prostora u Općini Udbina</w:t>
      </w:r>
    </w:p>
    <w:p w:rsidR="006A0DE7" w:rsidRDefault="006A0DE7" w:rsidP="00780389">
      <w:pPr>
        <w:pStyle w:val="Bezproreda"/>
        <w:jc w:val="both"/>
        <w:rPr>
          <w:rFonts w:ascii="Times New Roman" w:eastAsia="Times New Roman" w:hAnsi="Times New Roman" w:cs="Times New Roman"/>
        </w:rPr>
      </w:pPr>
    </w:p>
    <w:p w:rsidR="006A0DE7" w:rsidRDefault="006A0DE7" w:rsidP="00780389">
      <w:pPr>
        <w:pStyle w:val="Bezproreda"/>
        <w:jc w:val="both"/>
        <w:rPr>
          <w:rFonts w:ascii="Times New Roman" w:eastAsia="Times New Roman" w:hAnsi="Times New Roman" w:cs="Times New Roman"/>
        </w:rPr>
      </w:pPr>
      <w:r>
        <w:rPr>
          <w:rFonts w:ascii="Times New Roman" w:eastAsia="Times New Roman" w:hAnsi="Times New Roman" w:cs="Times New Roman"/>
        </w:rPr>
        <w:t xml:space="preserve">Pravnica u Odjelu PKO izvijestila je Upravno vijeće da je Ustanova zaprimila </w:t>
      </w:r>
      <w:r w:rsidR="007415AD">
        <w:rPr>
          <w:rFonts w:ascii="Times New Roman" w:eastAsia="Times New Roman" w:hAnsi="Times New Roman" w:cs="Times New Roman"/>
        </w:rPr>
        <w:t>dva pisma namjere za korištenjem poslovnih prostora u vlasništvu Ustanove u mjestu Udbina, a radi obavljanja trgovačke i ugostiteljske djelatnosti. Obzirom da prostori nisu u funkciji, svrhovito je iste dati u zakup.</w:t>
      </w:r>
    </w:p>
    <w:p w:rsidR="00123E21" w:rsidRDefault="00123E21" w:rsidP="00780389">
      <w:pPr>
        <w:pStyle w:val="Bezproreda"/>
        <w:jc w:val="both"/>
        <w:rPr>
          <w:rFonts w:ascii="Times New Roman" w:eastAsia="Times New Roman" w:hAnsi="Times New Roman" w:cs="Times New Roman"/>
          <w:b/>
        </w:rPr>
      </w:pPr>
    </w:p>
    <w:p w:rsidR="00123E21" w:rsidRDefault="007010EA" w:rsidP="00123E21">
      <w:pPr>
        <w:jc w:val="both"/>
        <w:rPr>
          <w:rFonts w:ascii="Times New Roman" w:eastAsia="Times New Roman" w:hAnsi="Times New Roman" w:cstheme="minorBidi"/>
          <w:sz w:val="22"/>
          <w:szCs w:val="22"/>
        </w:rPr>
      </w:pPr>
      <w:r>
        <w:rPr>
          <w:rFonts w:ascii="Times New Roman" w:eastAsia="Times New Roman" w:hAnsi="Times New Roman" w:cstheme="minorBidi"/>
          <w:sz w:val="22"/>
          <w:szCs w:val="22"/>
        </w:rPr>
        <w:lastRenderedPageBreak/>
        <w:t>Nakon kratke rasprave</w:t>
      </w:r>
      <w:r w:rsidR="007415AD">
        <w:rPr>
          <w:rFonts w:ascii="Times New Roman" w:eastAsia="Times New Roman" w:hAnsi="Times New Roman" w:cstheme="minorBidi"/>
          <w:b/>
          <w:sz w:val="22"/>
          <w:szCs w:val="22"/>
        </w:rPr>
        <w:t xml:space="preserve">, </w:t>
      </w:r>
      <w:r w:rsidR="00123E21" w:rsidRPr="00B767E5">
        <w:rPr>
          <w:rFonts w:ascii="Times New Roman" w:eastAsia="Times New Roman" w:hAnsi="Times New Roman" w:cstheme="minorBidi"/>
          <w:b/>
          <w:sz w:val="22"/>
          <w:szCs w:val="22"/>
        </w:rPr>
        <w:t xml:space="preserve">Predsjednik </w:t>
      </w:r>
      <w:r w:rsidR="00123E21" w:rsidRPr="00B767E5">
        <w:rPr>
          <w:rFonts w:ascii="Times New Roman" w:eastAsia="Times New Roman" w:hAnsi="Times New Roman" w:cstheme="minorBidi"/>
          <w:sz w:val="22"/>
          <w:szCs w:val="22"/>
        </w:rPr>
        <w:t xml:space="preserve">stavio prijedlog odluke na glasovanje te konstatirao da je </w:t>
      </w:r>
      <w:r w:rsidR="00123E21" w:rsidRPr="00B767E5">
        <w:rPr>
          <w:rFonts w:ascii="Times New Roman" w:eastAsia="Times New Roman" w:hAnsi="Times New Roman" w:cstheme="minorBidi"/>
          <w:b/>
          <w:sz w:val="22"/>
          <w:szCs w:val="22"/>
        </w:rPr>
        <w:t>jednoglasno (</w:t>
      </w:r>
      <w:r w:rsidR="00123E21">
        <w:rPr>
          <w:rFonts w:ascii="Times New Roman" w:eastAsia="Times New Roman" w:hAnsi="Times New Roman" w:cstheme="minorBidi"/>
          <w:b/>
          <w:sz w:val="22"/>
          <w:szCs w:val="22"/>
        </w:rPr>
        <w:t xml:space="preserve">s </w:t>
      </w:r>
      <w:r w:rsidR="007415AD">
        <w:rPr>
          <w:rFonts w:ascii="Times New Roman" w:eastAsia="Times New Roman" w:hAnsi="Times New Roman" w:cstheme="minorBidi"/>
          <w:b/>
          <w:sz w:val="22"/>
          <w:szCs w:val="22"/>
        </w:rPr>
        <w:t>5 glasova</w:t>
      </w:r>
      <w:r w:rsidR="00123E21" w:rsidRPr="00B767E5">
        <w:rPr>
          <w:rFonts w:ascii="Times New Roman" w:eastAsia="Times New Roman" w:hAnsi="Times New Roman" w:cstheme="minorBidi"/>
          <w:b/>
          <w:sz w:val="22"/>
          <w:szCs w:val="22"/>
        </w:rPr>
        <w:t xml:space="preserve"> „ZA“)</w:t>
      </w:r>
      <w:r w:rsidR="00123E21" w:rsidRPr="00B767E5">
        <w:rPr>
          <w:rFonts w:ascii="Times New Roman" w:eastAsia="Times New Roman" w:hAnsi="Times New Roman" w:cstheme="minorBidi"/>
          <w:sz w:val="22"/>
          <w:szCs w:val="22"/>
        </w:rPr>
        <w:t xml:space="preserve"> prihvaćena</w:t>
      </w:r>
    </w:p>
    <w:p w:rsidR="00C859B9" w:rsidRPr="00B767E5" w:rsidRDefault="00C859B9" w:rsidP="00123E21">
      <w:pPr>
        <w:jc w:val="both"/>
        <w:rPr>
          <w:rFonts w:ascii="Times New Roman" w:eastAsia="Times New Roman" w:hAnsi="Times New Roman" w:cstheme="minorBidi"/>
          <w:sz w:val="22"/>
          <w:szCs w:val="22"/>
        </w:rPr>
      </w:pPr>
    </w:p>
    <w:p w:rsidR="00536F32" w:rsidRPr="007415AD" w:rsidRDefault="005C26A2" w:rsidP="00780389">
      <w:pPr>
        <w:numPr>
          <w:ilvl w:val="3"/>
          <w:numId w:val="2"/>
        </w:numPr>
        <w:ind w:left="709" w:hanging="283"/>
        <w:jc w:val="both"/>
        <w:rPr>
          <w:rFonts w:ascii="Times New Roman" w:eastAsia="Times New Roman" w:hAnsi="Times New Roman" w:cstheme="minorBidi"/>
          <w:b/>
          <w:sz w:val="22"/>
          <w:szCs w:val="22"/>
        </w:rPr>
      </w:pPr>
      <w:r w:rsidRPr="00B767E5">
        <w:rPr>
          <w:rFonts w:ascii="Times New Roman" w:eastAsia="Times New Roman" w:hAnsi="Times New Roman" w:cstheme="minorBidi"/>
          <w:b/>
          <w:sz w:val="22"/>
          <w:szCs w:val="22"/>
        </w:rPr>
        <w:t xml:space="preserve">Odluka o </w:t>
      </w:r>
      <w:r>
        <w:rPr>
          <w:rFonts w:ascii="Times New Roman" w:eastAsia="Times New Roman" w:hAnsi="Times New Roman" w:cstheme="minorBidi"/>
          <w:b/>
          <w:sz w:val="22"/>
          <w:szCs w:val="22"/>
        </w:rPr>
        <w:t xml:space="preserve">raspisivanju javnog natječaja za </w:t>
      </w:r>
      <w:r w:rsidR="007415AD">
        <w:rPr>
          <w:rFonts w:ascii="Times New Roman" w:eastAsia="Times New Roman" w:hAnsi="Times New Roman" w:cstheme="minorBidi"/>
          <w:b/>
          <w:sz w:val="22"/>
          <w:szCs w:val="22"/>
        </w:rPr>
        <w:t>zakup poslovnih prostora u Općini Udbina.</w:t>
      </w:r>
    </w:p>
    <w:p w:rsidR="005303A2" w:rsidRDefault="005303A2" w:rsidP="00780389">
      <w:pPr>
        <w:pStyle w:val="Bezproreda"/>
        <w:jc w:val="both"/>
        <w:rPr>
          <w:rFonts w:ascii="Times New Roman" w:eastAsia="Times New Roman" w:hAnsi="Times New Roman" w:cs="Times New Roman"/>
          <w:b/>
        </w:rPr>
      </w:pPr>
    </w:p>
    <w:p w:rsidR="007010EA" w:rsidRDefault="007010EA" w:rsidP="00780389">
      <w:pPr>
        <w:pStyle w:val="Bezproreda"/>
        <w:jc w:val="both"/>
        <w:rPr>
          <w:rFonts w:ascii="Times New Roman" w:eastAsia="Times New Roman" w:hAnsi="Times New Roman" w:cs="Times New Roman"/>
          <w:b/>
        </w:rPr>
      </w:pPr>
    </w:p>
    <w:p w:rsidR="007415AD" w:rsidRDefault="005C26A2" w:rsidP="00780389">
      <w:pPr>
        <w:pStyle w:val="Bezproreda"/>
        <w:jc w:val="both"/>
        <w:rPr>
          <w:rFonts w:ascii="Times New Roman" w:eastAsia="Times New Roman" w:hAnsi="Times New Roman" w:cs="Times New Roman"/>
        </w:rPr>
      </w:pPr>
      <w:r>
        <w:rPr>
          <w:rFonts w:ascii="Times New Roman" w:eastAsia="Times New Roman" w:hAnsi="Times New Roman" w:cs="Times New Roman"/>
          <w:b/>
        </w:rPr>
        <w:t>Ad.5.)</w:t>
      </w:r>
      <w:r w:rsidRPr="005C26A2">
        <w:t xml:space="preserve"> </w:t>
      </w:r>
      <w:r w:rsidRPr="005C26A2">
        <w:rPr>
          <w:rFonts w:ascii="Times New Roman" w:eastAsia="Times New Roman" w:hAnsi="Times New Roman" w:cs="Times New Roman"/>
        </w:rPr>
        <w:t xml:space="preserve">Prijedlog odluke o </w:t>
      </w:r>
      <w:r w:rsidR="007415AD">
        <w:rPr>
          <w:rFonts w:ascii="Times New Roman" w:eastAsia="Times New Roman" w:hAnsi="Times New Roman" w:cs="Times New Roman"/>
        </w:rPr>
        <w:t>pokretanju postupka koji prethodi prodaji nekretnina u k.o. Udbina i k.o. Podlapača</w:t>
      </w:r>
    </w:p>
    <w:p w:rsidR="007415AD" w:rsidRDefault="007415AD" w:rsidP="00780389">
      <w:pPr>
        <w:pStyle w:val="Bezproreda"/>
        <w:jc w:val="both"/>
        <w:rPr>
          <w:rFonts w:ascii="Times New Roman" w:eastAsia="Times New Roman" w:hAnsi="Times New Roman" w:cs="Times New Roman"/>
        </w:rPr>
      </w:pPr>
    </w:p>
    <w:p w:rsidR="007010EA" w:rsidRDefault="007010EA" w:rsidP="00780389">
      <w:pPr>
        <w:pStyle w:val="Bezproreda"/>
        <w:jc w:val="both"/>
        <w:rPr>
          <w:rFonts w:ascii="Times New Roman" w:eastAsia="Times New Roman" w:hAnsi="Times New Roman" w:cs="Times New Roman"/>
        </w:rPr>
      </w:pPr>
      <w:r w:rsidRPr="007010EA">
        <w:rPr>
          <w:rFonts w:ascii="Times New Roman" w:eastAsia="Times New Roman" w:hAnsi="Times New Roman" w:cs="Times New Roman"/>
          <w:b/>
        </w:rPr>
        <w:t>Predsjednik</w:t>
      </w:r>
      <w:r>
        <w:rPr>
          <w:rFonts w:ascii="Times New Roman" w:eastAsia="Times New Roman" w:hAnsi="Times New Roman" w:cs="Times New Roman"/>
        </w:rPr>
        <w:t xml:space="preserve"> daje riječ vršitelju dužnosti ravnatelja.</w:t>
      </w:r>
    </w:p>
    <w:p w:rsidR="007010EA" w:rsidRDefault="007010EA" w:rsidP="00780389">
      <w:pPr>
        <w:pStyle w:val="Bezproreda"/>
        <w:jc w:val="both"/>
        <w:rPr>
          <w:rFonts w:ascii="Times New Roman" w:eastAsia="Times New Roman" w:hAnsi="Times New Roman" w:cs="Times New Roman"/>
        </w:rPr>
      </w:pPr>
    </w:p>
    <w:p w:rsidR="007415AD" w:rsidRDefault="007415AD" w:rsidP="00780389">
      <w:pPr>
        <w:pStyle w:val="Bezproreda"/>
        <w:jc w:val="both"/>
        <w:rPr>
          <w:rFonts w:ascii="Times New Roman" w:eastAsia="Times New Roman" w:hAnsi="Times New Roman" w:cs="Times New Roman"/>
        </w:rPr>
      </w:pPr>
      <w:r w:rsidRPr="007010EA">
        <w:rPr>
          <w:rFonts w:ascii="Times New Roman" w:eastAsia="Times New Roman" w:hAnsi="Times New Roman" w:cs="Times New Roman"/>
          <w:b/>
        </w:rPr>
        <w:t>V.d. ravnatelja</w:t>
      </w:r>
      <w:r>
        <w:rPr>
          <w:rFonts w:ascii="Times New Roman" w:eastAsia="Times New Roman" w:hAnsi="Times New Roman" w:cs="Times New Roman"/>
        </w:rPr>
        <w:t xml:space="preserve"> je izvijestio članove Upravnog vijeća da je riječ o nekretninama koje nisu stavljene u funkciju već izvjesni vremenski period, nisu obnovljene te bi sanacija istih predstavljala trošak za Ustanovu, a obzirom da su dislocirane od područja nacionalnog parka </w:t>
      </w:r>
      <w:r w:rsidR="007010EA">
        <w:rPr>
          <w:rFonts w:ascii="Times New Roman" w:eastAsia="Times New Roman" w:hAnsi="Times New Roman" w:cs="Times New Roman"/>
        </w:rPr>
        <w:t xml:space="preserve">navedene nekretnine </w:t>
      </w:r>
      <w:r>
        <w:rPr>
          <w:rFonts w:ascii="Times New Roman" w:eastAsia="Times New Roman" w:hAnsi="Times New Roman" w:cs="Times New Roman"/>
        </w:rPr>
        <w:t xml:space="preserve">ne mogu biti upotrijebljene odnosno stavljene u funkciju na način da doprinose poslovanju Ustanove. Slijedom navedenog, provest će se procjena tržišne vrijednosti nekretnina i objaviti javni natječaj za prodaju </w:t>
      </w:r>
      <w:r w:rsidR="007010EA">
        <w:rPr>
          <w:rFonts w:ascii="Times New Roman" w:eastAsia="Times New Roman" w:hAnsi="Times New Roman" w:cs="Times New Roman"/>
        </w:rPr>
        <w:t>na temelju provedenog postupka procjene</w:t>
      </w:r>
      <w:r>
        <w:rPr>
          <w:rFonts w:ascii="Times New Roman" w:eastAsia="Times New Roman" w:hAnsi="Times New Roman" w:cs="Times New Roman"/>
        </w:rPr>
        <w:t xml:space="preserve"> vrijednosti</w:t>
      </w:r>
      <w:r w:rsidR="007010EA">
        <w:rPr>
          <w:rFonts w:ascii="Times New Roman" w:eastAsia="Times New Roman" w:hAnsi="Times New Roman" w:cs="Times New Roman"/>
        </w:rPr>
        <w:t xml:space="preserve"> od strane ovlaštenog sudskog vještaka</w:t>
      </w:r>
      <w:r>
        <w:rPr>
          <w:rFonts w:ascii="Times New Roman" w:eastAsia="Times New Roman" w:hAnsi="Times New Roman" w:cs="Times New Roman"/>
        </w:rPr>
        <w:t>.</w:t>
      </w:r>
    </w:p>
    <w:p w:rsidR="007415AD" w:rsidRDefault="007415AD" w:rsidP="00780389">
      <w:pPr>
        <w:pStyle w:val="Bezproreda"/>
        <w:jc w:val="both"/>
        <w:rPr>
          <w:rFonts w:ascii="Times New Roman" w:eastAsia="Times New Roman" w:hAnsi="Times New Roman" w:cs="Times New Roman"/>
        </w:rPr>
      </w:pPr>
    </w:p>
    <w:p w:rsidR="005C26A2" w:rsidRDefault="007415AD" w:rsidP="005C26A2">
      <w:pPr>
        <w:jc w:val="both"/>
        <w:rPr>
          <w:rFonts w:ascii="Times New Roman" w:eastAsia="Times New Roman" w:hAnsi="Times New Roman" w:cstheme="minorBidi"/>
          <w:sz w:val="22"/>
          <w:szCs w:val="22"/>
        </w:rPr>
      </w:pPr>
      <w:r w:rsidRPr="007415AD">
        <w:rPr>
          <w:rFonts w:ascii="Times New Roman" w:eastAsia="Times New Roman" w:hAnsi="Times New Roman" w:cstheme="minorBidi"/>
          <w:sz w:val="22"/>
          <w:szCs w:val="22"/>
        </w:rPr>
        <w:t>Obzirom da nije bilo primjedbi,</w:t>
      </w:r>
      <w:r>
        <w:rPr>
          <w:rFonts w:ascii="Times New Roman" w:eastAsia="Times New Roman" w:hAnsi="Times New Roman" w:cstheme="minorBidi"/>
          <w:b/>
          <w:sz w:val="22"/>
          <w:szCs w:val="22"/>
        </w:rPr>
        <w:t xml:space="preserve"> </w:t>
      </w:r>
      <w:r w:rsidR="005C26A2" w:rsidRPr="00B767E5">
        <w:rPr>
          <w:rFonts w:ascii="Times New Roman" w:eastAsia="Times New Roman" w:hAnsi="Times New Roman" w:cstheme="minorBidi"/>
          <w:b/>
          <w:sz w:val="22"/>
          <w:szCs w:val="22"/>
        </w:rPr>
        <w:t xml:space="preserve">Predsjednik </w:t>
      </w:r>
      <w:r w:rsidR="005C26A2" w:rsidRPr="00B767E5">
        <w:rPr>
          <w:rFonts w:ascii="Times New Roman" w:eastAsia="Times New Roman" w:hAnsi="Times New Roman" w:cstheme="minorBidi"/>
          <w:sz w:val="22"/>
          <w:szCs w:val="22"/>
        </w:rPr>
        <w:t xml:space="preserve">je zaključio raspravu i stavio prijedlog odluke na glasovanje te konstatirao da je </w:t>
      </w:r>
      <w:r w:rsidR="005C26A2" w:rsidRPr="00B767E5">
        <w:rPr>
          <w:rFonts w:ascii="Times New Roman" w:eastAsia="Times New Roman" w:hAnsi="Times New Roman" w:cstheme="minorBidi"/>
          <w:b/>
          <w:sz w:val="22"/>
          <w:szCs w:val="22"/>
        </w:rPr>
        <w:t>jednoglasno (</w:t>
      </w:r>
      <w:r w:rsidR="005C26A2">
        <w:rPr>
          <w:rFonts w:ascii="Times New Roman" w:eastAsia="Times New Roman" w:hAnsi="Times New Roman" w:cstheme="minorBidi"/>
          <w:b/>
          <w:sz w:val="22"/>
          <w:szCs w:val="22"/>
        </w:rPr>
        <w:t xml:space="preserve">s </w:t>
      </w:r>
      <w:r>
        <w:rPr>
          <w:rFonts w:ascii="Times New Roman" w:eastAsia="Times New Roman" w:hAnsi="Times New Roman" w:cstheme="minorBidi"/>
          <w:b/>
          <w:sz w:val="22"/>
          <w:szCs w:val="22"/>
        </w:rPr>
        <w:t>5 glasova</w:t>
      </w:r>
      <w:r w:rsidR="005C26A2" w:rsidRPr="00B767E5">
        <w:rPr>
          <w:rFonts w:ascii="Times New Roman" w:eastAsia="Times New Roman" w:hAnsi="Times New Roman" w:cstheme="minorBidi"/>
          <w:b/>
          <w:sz w:val="22"/>
          <w:szCs w:val="22"/>
        </w:rPr>
        <w:t xml:space="preserve"> „ZA“)</w:t>
      </w:r>
      <w:r w:rsidR="005C26A2" w:rsidRPr="00B767E5">
        <w:rPr>
          <w:rFonts w:ascii="Times New Roman" w:eastAsia="Times New Roman" w:hAnsi="Times New Roman" w:cstheme="minorBidi"/>
          <w:sz w:val="22"/>
          <w:szCs w:val="22"/>
        </w:rPr>
        <w:t xml:space="preserve"> prihvaćena</w:t>
      </w:r>
    </w:p>
    <w:p w:rsidR="005C26A2" w:rsidRPr="00B767E5" w:rsidRDefault="005C26A2" w:rsidP="005C26A2">
      <w:pPr>
        <w:jc w:val="both"/>
        <w:rPr>
          <w:rFonts w:ascii="Times New Roman" w:eastAsia="Times New Roman" w:hAnsi="Times New Roman" w:cstheme="minorBidi"/>
          <w:sz w:val="22"/>
          <w:szCs w:val="22"/>
        </w:rPr>
      </w:pPr>
    </w:p>
    <w:p w:rsidR="005C26A2" w:rsidRDefault="005C26A2" w:rsidP="005C26A2">
      <w:pPr>
        <w:numPr>
          <w:ilvl w:val="3"/>
          <w:numId w:val="2"/>
        </w:numPr>
        <w:ind w:left="709" w:hanging="283"/>
        <w:jc w:val="both"/>
        <w:rPr>
          <w:rFonts w:ascii="Times New Roman" w:eastAsia="Times New Roman" w:hAnsi="Times New Roman" w:cstheme="minorBidi"/>
          <w:b/>
          <w:sz w:val="22"/>
          <w:szCs w:val="22"/>
        </w:rPr>
      </w:pPr>
      <w:r w:rsidRPr="00B767E5">
        <w:rPr>
          <w:rFonts w:ascii="Times New Roman" w:eastAsia="Times New Roman" w:hAnsi="Times New Roman" w:cstheme="minorBidi"/>
          <w:b/>
          <w:sz w:val="22"/>
          <w:szCs w:val="22"/>
        </w:rPr>
        <w:t xml:space="preserve">Odluka o </w:t>
      </w:r>
      <w:r w:rsidR="007415AD">
        <w:rPr>
          <w:rFonts w:ascii="Times New Roman" w:eastAsia="Times New Roman" w:hAnsi="Times New Roman" w:cstheme="minorBidi"/>
          <w:b/>
          <w:sz w:val="22"/>
          <w:szCs w:val="22"/>
        </w:rPr>
        <w:t>pokretanju postupka koji prethodi prodaji nekretnina u k.o. Udbina i k.o. Podlapača</w:t>
      </w:r>
    </w:p>
    <w:p w:rsidR="007D12F4" w:rsidRDefault="007D12F4" w:rsidP="00780389">
      <w:pPr>
        <w:pStyle w:val="Bezproreda"/>
        <w:jc w:val="both"/>
        <w:rPr>
          <w:rFonts w:ascii="Times New Roman" w:eastAsia="Times New Roman" w:hAnsi="Times New Roman" w:cs="Times New Roman"/>
          <w:b/>
        </w:rPr>
      </w:pPr>
    </w:p>
    <w:p w:rsidR="005303A2" w:rsidRDefault="005303A2" w:rsidP="00780389">
      <w:pPr>
        <w:pStyle w:val="Bezproreda"/>
        <w:jc w:val="both"/>
        <w:rPr>
          <w:rFonts w:ascii="Times New Roman" w:eastAsia="Times New Roman" w:hAnsi="Times New Roman" w:cs="Times New Roman"/>
          <w:b/>
        </w:rPr>
      </w:pPr>
    </w:p>
    <w:p w:rsidR="007415AD" w:rsidRDefault="001A4577" w:rsidP="00780389">
      <w:pPr>
        <w:pStyle w:val="Bezproreda"/>
        <w:jc w:val="both"/>
        <w:rPr>
          <w:rFonts w:ascii="Times New Roman" w:eastAsia="Times New Roman" w:hAnsi="Times New Roman" w:cs="Times New Roman"/>
        </w:rPr>
      </w:pPr>
      <w:r>
        <w:rPr>
          <w:rFonts w:ascii="Times New Roman" w:eastAsia="Times New Roman" w:hAnsi="Times New Roman" w:cs="Times New Roman"/>
          <w:b/>
        </w:rPr>
        <w:t xml:space="preserve">Ad.6.) </w:t>
      </w:r>
      <w:r w:rsidRPr="001A4577">
        <w:rPr>
          <w:rFonts w:ascii="Times New Roman" w:eastAsia="Times New Roman" w:hAnsi="Times New Roman" w:cs="Times New Roman"/>
        </w:rPr>
        <w:t>Prijedlog odluke o davanju suglasnosti vršitelju dužnosti ravnatelja Javne ustanove Nacionalni park Plitvička jezera</w:t>
      </w:r>
      <w:r w:rsidR="007415AD">
        <w:rPr>
          <w:rFonts w:ascii="Times New Roman" w:eastAsia="Times New Roman" w:hAnsi="Times New Roman" w:cs="Times New Roman"/>
        </w:rPr>
        <w:t xml:space="preserve"> za sklapanje Okvirnog sporazuma i Ugovora za predmet nabave:</w:t>
      </w:r>
    </w:p>
    <w:p w:rsidR="007415AD" w:rsidRDefault="007415AD" w:rsidP="00780389">
      <w:pPr>
        <w:pStyle w:val="Bezproreda"/>
        <w:jc w:val="both"/>
        <w:rPr>
          <w:rFonts w:ascii="Times New Roman" w:eastAsia="Times New Roman" w:hAnsi="Times New Roman" w:cs="Times New Roman"/>
        </w:rPr>
      </w:pPr>
    </w:p>
    <w:p w:rsidR="007415AD" w:rsidRDefault="007415AD" w:rsidP="00780389">
      <w:pPr>
        <w:pStyle w:val="Bezproreda"/>
        <w:jc w:val="both"/>
        <w:rPr>
          <w:rFonts w:ascii="Times New Roman" w:eastAsia="Times New Roman" w:hAnsi="Times New Roman" w:cs="Times New Roman"/>
        </w:rPr>
      </w:pPr>
      <w:r>
        <w:rPr>
          <w:rFonts w:ascii="Times New Roman" w:eastAsia="Times New Roman" w:hAnsi="Times New Roman" w:cs="Times New Roman"/>
        </w:rPr>
        <w:tab/>
        <w:t>6.1. Usluge održavanja i popravka specijalnih vozila</w:t>
      </w:r>
    </w:p>
    <w:p w:rsidR="007415AD" w:rsidRDefault="007415AD" w:rsidP="00780389">
      <w:pPr>
        <w:pStyle w:val="Bezproreda"/>
        <w:jc w:val="both"/>
        <w:rPr>
          <w:rFonts w:ascii="Times New Roman" w:eastAsia="Times New Roman" w:hAnsi="Times New Roman" w:cs="Times New Roman"/>
        </w:rPr>
      </w:pPr>
      <w:r>
        <w:rPr>
          <w:rFonts w:ascii="Times New Roman" w:eastAsia="Times New Roman" w:hAnsi="Times New Roman" w:cs="Times New Roman"/>
        </w:rPr>
        <w:tab/>
        <w:t>6.2. Opskrba električnom energijom</w:t>
      </w:r>
    </w:p>
    <w:p w:rsidR="005C26A2" w:rsidRDefault="005C26A2" w:rsidP="00780389">
      <w:pPr>
        <w:pStyle w:val="Bezproreda"/>
        <w:jc w:val="both"/>
        <w:rPr>
          <w:rFonts w:ascii="Times New Roman" w:eastAsia="Times New Roman" w:hAnsi="Times New Roman" w:cs="Times New Roman"/>
          <w:b/>
        </w:rPr>
      </w:pPr>
    </w:p>
    <w:p w:rsidR="001A4577" w:rsidRDefault="001A4577" w:rsidP="001A4577">
      <w:pPr>
        <w:pStyle w:val="Bezproreda"/>
        <w:jc w:val="both"/>
        <w:rPr>
          <w:rFonts w:ascii="Times New Roman" w:eastAsia="Times New Roman" w:hAnsi="Times New Roman" w:cs="Times New Roman"/>
        </w:rPr>
      </w:pPr>
      <w:r>
        <w:rPr>
          <w:rFonts w:ascii="Times New Roman" w:eastAsia="Times New Roman" w:hAnsi="Times New Roman" w:cs="Times New Roman"/>
          <w:b/>
        </w:rPr>
        <w:t xml:space="preserve">Predsjednik </w:t>
      </w:r>
      <w:r>
        <w:rPr>
          <w:rFonts w:ascii="Times New Roman" w:eastAsia="Times New Roman" w:hAnsi="Times New Roman" w:cs="Times New Roman"/>
        </w:rPr>
        <w:t xml:space="preserve">daje riječ </w:t>
      </w:r>
      <w:r w:rsidR="00AC4E53">
        <w:rPr>
          <w:rFonts w:ascii="Times New Roman" w:eastAsia="Times New Roman" w:hAnsi="Times New Roman" w:cs="Times New Roman"/>
        </w:rPr>
        <w:t xml:space="preserve">voditeljici Odjela nabave i skladišta, </w:t>
      </w:r>
      <w:r w:rsidR="00AC4E53" w:rsidRPr="007D12F4">
        <w:rPr>
          <w:rFonts w:ascii="Times New Roman" w:eastAsia="Times New Roman" w:hAnsi="Times New Roman" w:cs="Times New Roman"/>
          <w:b/>
        </w:rPr>
        <w:t>Sandi Sertić</w:t>
      </w:r>
      <w:r w:rsidR="00AC4E53">
        <w:rPr>
          <w:rFonts w:ascii="Times New Roman" w:eastAsia="Times New Roman" w:hAnsi="Times New Roman" w:cs="Times New Roman"/>
        </w:rPr>
        <w:t>.</w:t>
      </w:r>
    </w:p>
    <w:p w:rsidR="001A4577" w:rsidRDefault="001A4577" w:rsidP="001A4577">
      <w:pPr>
        <w:pStyle w:val="Bezproreda"/>
        <w:jc w:val="both"/>
        <w:rPr>
          <w:rFonts w:ascii="Times New Roman" w:eastAsia="Times New Roman" w:hAnsi="Times New Roman" w:cs="Times New Roman"/>
        </w:rPr>
      </w:pPr>
    </w:p>
    <w:p w:rsidR="007415AD" w:rsidRDefault="001A4577" w:rsidP="001A4577">
      <w:pPr>
        <w:pStyle w:val="Bezproreda"/>
        <w:jc w:val="both"/>
        <w:rPr>
          <w:rFonts w:ascii="Times New Roman" w:eastAsia="Times New Roman" w:hAnsi="Times New Roman" w:cs="Times New Roman"/>
        </w:rPr>
      </w:pPr>
      <w:r w:rsidRPr="005C26A2">
        <w:rPr>
          <w:rFonts w:ascii="Times New Roman" w:eastAsia="Times New Roman" w:hAnsi="Times New Roman" w:cs="Times New Roman"/>
          <w:b/>
        </w:rPr>
        <w:t>Sanda Sertić</w:t>
      </w:r>
      <w:r>
        <w:rPr>
          <w:rFonts w:ascii="Times New Roman" w:eastAsia="Times New Roman" w:hAnsi="Times New Roman" w:cs="Times New Roman"/>
        </w:rPr>
        <w:t xml:space="preserve"> je izvijestila članove</w:t>
      </w:r>
      <w:r w:rsidR="007010EA">
        <w:rPr>
          <w:rFonts w:ascii="Times New Roman" w:eastAsia="Times New Roman" w:hAnsi="Times New Roman" w:cs="Times New Roman"/>
        </w:rPr>
        <w:t xml:space="preserve"> Upravnog vijeća</w:t>
      </w:r>
      <w:r w:rsidR="007415AD">
        <w:rPr>
          <w:rFonts w:ascii="Times New Roman" w:eastAsia="Times New Roman" w:hAnsi="Times New Roman" w:cs="Times New Roman"/>
        </w:rPr>
        <w:t xml:space="preserve"> da je Središnji državni ured za središnju javnu nabavu proveo postupak nabave za opskrbu električnom energijom, slijedom čega </w:t>
      </w:r>
      <w:r w:rsidR="00A6260D">
        <w:rPr>
          <w:rFonts w:ascii="Times New Roman" w:eastAsia="Times New Roman" w:hAnsi="Times New Roman" w:cs="Times New Roman"/>
        </w:rPr>
        <w:t>je potrebno sklopiti jednogodišnji ugovor s Odabranim ponuditeljem HEP – Opskrba d.o.o.</w:t>
      </w:r>
      <w:r w:rsidR="008D4C30">
        <w:rPr>
          <w:rFonts w:ascii="Times New Roman" w:eastAsia="Times New Roman" w:hAnsi="Times New Roman" w:cs="Times New Roman"/>
        </w:rPr>
        <w:t xml:space="preserve"> dok je za usluge održavanja i popravka specijalnih vozila u provedenom postupku nabave donesena odluka o odabiru ponude PRIJEVOZ KNEŽEVIĆ d.o.o.</w:t>
      </w:r>
    </w:p>
    <w:p w:rsidR="001A4577" w:rsidRDefault="001A4577" w:rsidP="00780389">
      <w:pPr>
        <w:pStyle w:val="Bezproreda"/>
        <w:jc w:val="both"/>
        <w:rPr>
          <w:rFonts w:ascii="Times New Roman" w:eastAsia="Times New Roman" w:hAnsi="Times New Roman" w:cs="Times New Roman"/>
          <w:b/>
        </w:rPr>
      </w:pPr>
    </w:p>
    <w:p w:rsidR="001A4577" w:rsidRPr="00B767E5" w:rsidRDefault="001A4577" w:rsidP="001A4577">
      <w:pPr>
        <w:jc w:val="both"/>
        <w:rPr>
          <w:rFonts w:ascii="Times New Roman" w:eastAsia="Times New Roman" w:hAnsi="Times New Roman" w:cstheme="minorBidi"/>
          <w:sz w:val="22"/>
          <w:szCs w:val="22"/>
        </w:rPr>
      </w:pPr>
      <w:r w:rsidRPr="00B767E5">
        <w:rPr>
          <w:rFonts w:ascii="Times New Roman" w:eastAsia="Times New Roman" w:hAnsi="Times New Roman" w:cstheme="minorBidi"/>
          <w:sz w:val="22"/>
          <w:szCs w:val="22"/>
        </w:rPr>
        <w:t xml:space="preserve">Nakon provedene </w:t>
      </w:r>
      <w:r>
        <w:rPr>
          <w:rFonts w:ascii="Times New Roman" w:eastAsia="Times New Roman" w:hAnsi="Times New Roman" w:cstheme="minorBidi"/>
          <w:sz w:val="22"/>
          <w:szCs w:val="22"/>
        </w:rPr>
        <w:t xml:space="preserve">kratke </w:t>
      </w:r>
      <w:r w:rsidRPr="00B767E5">
        <w:rPr>
          <w:rFonts w:ascii="Times New Roman" w:eastAsia="Times New Roman" w:hAnsi="Times New Roman" w:cstheme="minorBidi"/>
          <w:sz w:val="22"/>
          <w:szCs w:val="22"/>
        </w:rPr>
        <w:t>rasprave</w:t>
      </w:r>
      <w:r>
        <w:rPr>
          <w:rFonts w:ascii="Times New Roman" w:eastAsia="Times New Roman" w:hAnsi="Times New Roman" w:cstheme="minorBidi"/>
          <w:sz w:val="22"/>
          <w:szCs w:val="22"/>
        </w:rPr>
        <w:t xml:space="preserve">, </w:t>
      </w:r>
      <w:r w:rsidRPr="00B767E5">
        <w:rPr>
          <w:rFonts w:ascii="Times New Roman" w:eastAsia="Times New Roman" w:hAnsi="Times New Roman" w:cstheme="minorBidi"/>
          <w:sz w:val="22"/>
          <w:szCs w:val="22"/>
        </w:rPr>
        <w:t xml:space="preserve"> </w:t>
      </w:r>
      <w:r w:rsidRPr="00B767E5">
        <w:rPr>
          <w:rFonts w:ascii="Times New Roman" w:eastAsia="Times New Roman" w:hAnsi="Times New Roman" w:cstheme="minorBidi"/>
          <w:b/>
          <w:sz w:val="22"/>
          <w:szCs w:val="22"/>
        </w:rPr>
        <w:t xml:space="preserve">Predsjednik </w:t>
      </w:r>
      <w:r w:rsidRPr="00B767E5">
        <w:rPr>
          <w:rFonts w:ascii="Times New Roman" w:eastAsia="Times New Roman" w:hAnsi="Times New Roman" w:cstheme="minorBidi"/>
          <w:sz w:val="22"/>
          <w:szCs w:val="22"/>
        </w:rPr>
        <w:t>je zaključio raspravu i stavio prijedlog odluke n</w:t>
      </w:r>
      <w:r w:rsidR="008D4C30">
        <w:rPr>
          <w:rFonts w:ascii="Times New Roman" w:eastAsia="Times New Roman" w:hAnsi="Times New Roman" w:cstheme="minorBidi"/>
          <w:sz w:val="22"/>
          <w:szCs w:val="22"/>
        </w:rPr>
        <w:t>a glasovanje te konstatirao da su</w:t>
      </w:r>
      <w:r w:rsidRPr="00B767E5">
        <w:rPr>
          <w:rFonts w:ascii="Times New Roman" w:eastAsia="Times New Roman" w:hAnsi="Times New Roman" w:cstheme="minorBidi"/>
          <w:sz w:val="22"/>
          <w:szCs w:val="22"/>
        </w:rPr>
        <w:t xml:space="preserve"> </w:t>
      </w:r>
      <w:r w:rsidRPr="00B767E5">
        <w:rPr>
          <w:rFonts w:ascii="Times New Roman" w:eastAsia="Times New Roman" w:hAnsi="Times New Roman" w:cstheme="minorBidi"/>
          <w:b/>
          <w:sz w:val="22"/>
          <w:szCs w:val="22"/>
        </w:rPr>
        <w:t>jednoglasno (</w:t>
      </w:r>
      <w:r>
        <w:rPr>
          <w:rFonts w:ascii="Times New Roman" w:eastAsia="Times New Roman" w:hAnsi="Times New Roman" w:cstheme="minorBidi"/>
          <w:b/>
          <w:sz w:val="22"/>
          <w:szCs w:val="22"/>
        </w:rPr>
        <w:t xml:space="preserve">s </w:t>
      </w:r>
      <w:r w:rsidR="008D4C30">
        <w:rPr>
          <w:rFonts w:ascii="Times New Roman" w:eastAsia="Times New Roman" w:hAnsi="Times New Roman" w:cstheme="minorBidi"/>
          <w:b/>
          <w:sz w:val="22"/>
          <w:szCs w:val="22"/>
        </w:rPr>
        <w:t>5</w:t>
      </w:r>
      <w:r w:rsidRPr="00B767E5">
        <w:rPr>
          <w:rFonts w:ascii="Times New Roman" w:eastAsia="Times New Roman" w:hAnsi="Times New Roman" w:cstheme="minorBidi"/>
          <w:b/>
          <w:sz w:val="22"/>
          <w:szCs w:val="22"/>
        </w:rPr>
        <w:t xml:space="preserve"> glasa „ZA“)</w:t>
      </w:r>
      <w:r w:rsidR="008D4C30">
        <w:rPr>
          <w:rFonts w:ascii="Times New Roman" w:eastAsia="Times New Roman" w:hAnsi="Times New Roman" w:cstheme="minorBidi"/>
          <w:sz w:val="22"/>
          <w:szCs w:val="22"/>
        </w:rPr>
        <w:t xml:space="preserve"> prihvaćene</w:t>
      </w:r>
    </w:p>
    <w:p w:rsidR="001A4577" w:rsidRPr="00B767E5" w:rsidRDefault="001A4577" w:rsidP="001A4577">
      <w:pPr>
        <w:rPr>
          <w:rFonts w:ascii="Times New Roman" w:eastAsia="Times New Roman" w:hAnsi="Times New Roman" w:cstheme="minorBidi"/>
          <w:sz w:val="22"/>
          <w:szCs w:val="22"/>
        </w:rPr>
      </w:pPr>
    </w:p>
    <w:p w:rsidR="001A4577" w:rsidRDefault="001A4577" w:rsidP="001A4577">
      <w:pPr>
        <w:numPr>
          <w:ilvl w:val="3"/>
          <w:numId w:val="2"/>
        </w:numPr>
        <w:ind w:left="709" w:hanging="283"/>
        <w:rPr>
          <w:rFonts w:ascii="Times New Roman" w:eastAsia="Times New Roman" w:hAnsi="Times New Roman"/>
          <w:b/>
          <w:sz w:val="22"/>
          <w:szCs w:val="22"/>
        </w:rPr>
      </w:pPr>
      <w:r w:rsidRPr="001A4577">
        <w:rPr>
          <w:rFonts w:ascii="Times New Roman" w:eastAsia="Times New Roman" w:hAnsi="Times New Roman" w:cstheme="minorBidi"/>
          <w:b/>
          <w:sz w:val="22"/>
          <w:szCs w:val="22"/>
        </w:rPr>
        <w:t xml:space="preserve">Odluka o </w:t>
      </w:r>
      <w:r w:rsidRPr="001A4577">
        <w:rPr>
          <w:rFonts w:ascii="Times New Roman" w:eastAsia="Times New Roman" w:hAnsi="Times New Roman"/>
          <w:b/>
          <w:sz w:val="22"/>
          <w:szCs w:val="22"/>
        </w:rPr>
        <w:t xml:space="preserve">davanju suglasnosti vršitelju dužnosti ravnatelja Javne ustanove Nacionalni park Plitvička jezera </w:t>
      </w:r>
      <w:r w:rsidR="008D4C30">
        <w:rPr>
          <w:rFonts w:ascii="Times New Roman" w:eastAsia="Times New Roman" w:hAnsi="Times New Roman"/>
          <w:b/>
          <w:sz w:val="22"/>
          <w:szCs w:val="22"/>
        </w:rPr>
        <w:t>za sklapanje Okvirnog sporazuma: Usluge održavanja i popravka specijalnih vozila</w:t>
      </w:r>
    </w:p>
    <w:p w:rsidR="008D4C30" w:rsidRDefault="008D4C30" w:rsidP="008D4C30">
      <w:pPr>
        <w:ind w:left="709"/>
        <w:rPr>
          <w:rFonts w:ascii="Times New Roman" w:eastAsia="Times New Roman" w:hAnsi="Times New Roman"/>
          <w:b/>
          <w:sz w:val="22"/>
          <w:szCs w:val="22"/>
        </w:rPr>
      </w:pPr>
    </w:p>
    <w:p w:rsidR="008D4C30" w:rsidRDefault="008D4C30" w:rsidP="001A4577">
      <w:pPr>
        <w:numPr>
          <w:ilvl w:val="3"/>
          <w:numId w:val="2"/>
        </w:numPr>
        <w:ind w:left="709" w:hanging="283"/>
        <w:rPr>
          <w:rFonts w:ascii="Times New Roman" w:eastAsia="Times New Roman" w:hAnsi="Times New Roman"/>
          <w:b/>
          <w:sz w:val="22"/>
          <w:szCs w:val="22"/>
        </w:rPr>
      </w:pPr>
      <w:r>
        <w:rPr>
          <w:rFonts w:ascii="Times New Roman" w:eastAsia="Times New Roman" w:hAnsi="Times New Roman" w:cstheme="minorBidi"/>
          <w:b/>
          <w:sz w:val="22"/>
          <w:szCs w:val="22"/>
        </w:rPr>
        <w:t xml:space="preserve">Odluka o davanju suglasnosti </w:t>
      </w:r>
      <w:r w:rsidRPr="008D4C30">
        <w:rPr>
          <w:rFonts w:ascii="Times New Roman" w:eastAsia="Times New Roman" w:hAnsi="Times New Roman" w:cstheme="minorBidi"/>
          <w:b/>
          <w:sz w:val="22"/>
          <w:szCs w:val="22"/>
        </w:rPr>
        <w:t>vršitelju dužnosti ravnatelja Javne ustanove Nacionalni park Plitvička jezera za sklapanje</w:t>
      </w:r>
      <w:r>
        <w:rPr>
          <w:rFonts w:ascii="Times New Roman" w:eastAsia="Times New Roman" w:hAnsi="Times New Roman" w:cstheme="minorBidi"/>
          <w:b/>
          <w:sz w:val="22"/>
          <w:szCs w:val="22"/>
        </w:rPr>
        <w:t xml:space="preserve"> Ugovora: Opskrba električnom energijom</w:t>
      </w:r>
    </w:p>
    <w:p w:rsidR="007D12F4" w:rsidRDefault="007D12F4" w:rsidP="007D12F4">
      <w:pPr>
        <w:ind w:left="709"/>
        <w:rPr>
          <w:rFonts w:ascii="Times New Roman" w:eastAsia="Times New Roman" w:hAnsi="Times New Roman"/>
          <w:b/>
          <w:sz w:val="22"/>
          <w:szCs w:val="22"/>
        </w:rPr>
      </w:pPr>
    </w:p>
    <w:p w:rsidR="001A4577" w:rsidRDefault="001A4577" w:rsidP="001A4577">
      <w:pPr>
        <w:rPr>
          <w:rFonts w:ascii="Times New Roman" w:eastAsia="Times New Roman" w:hAnsi="Times New Roman"/>
          <w:b/>
          <w:sz w:val="22"/>
          <w:szCs w:val="22"/>
        </w:rPr>
      </w:pPr>
    </w:p>
    <w:p w:rsidR="001A4577" w:rsidRDefault="001A4577" w:rsidP="007010EA">
      <w:pPr>
        <w:jc w:val="both"/>
        <w:rPr>
          <w:rFonts w:ascii="Times New Roman" w:eastAsia="Times New Roman" w:hAnsi="Times New Roman"/>
          <w:sz w:val="22"/>
          <w:szCs w:val="22"/>
        </w:rPr>
      </w:pPr>
      <w:r>
        <w:rPr>
          <w:rFonts w:ascii="Times New Roman" w:eastAsia="Times New Roman" w:hAnsi="Times New Roman"/>
          <w:b/>
          <w:sz w:val="22"/>
          <w:szCs w:val="22"/>
        </w:rPr>
        <w:t xml:space="preserve">Ad.7.) </w:t>
      </w:r>
      <w:r w:rsidR="008D4C30">
        <w:rPr>
          <w:rFonts w:ascii="Times New Roman" w:eastAsia="Times New Roman" w:hAnsi="Times New Roman"/>
          <w:sz w:val="22"/>
          <w:szCs w:val="22"/>
        </w:rPr>
        <w:t>Prijedlog odluke</w:t>
      </w:r>
      <w:r w:rsidR="008D4C30" w:rsidRPr="008D4C30">
        <w:rPr>
          <w:rFonts w:ascii="Times New Roman" w:eastAsia="Times New Roman" w:hAnsi="Times New Roman"/>
          <w:sz w:val="22"/>
          <w:szCs w:val="22"/>
        </w:rPr>
        <w:t xml:space="preserve"> o davanju suglasnosti vršitelju dužnosti ravnatelja Javne ustanove Nacionalni park Plitvička jezera na III. izmjene i dopune Plana nabave Javne ustanove Nacionalni park Plitvička jezera za 2026. godinu</w:t>
      </w:r>
    </w:p>
    <w:p w:rsidR="008D4C30" w:rsidRDefault="008D4C30" w:rsidP="001A4577">
      <w:pPr>
        <w:rPr>
          <w:rFonts w:ascii="Times New Roman" w:eastAsia="Times New Roman" w:hAnsi="Times New Roman"/>
          <w:sz w:val="22"/>
          <w:szCs w:val="22"/>
        </w:rPr>
      </w:pPr>
    </w:p>
    <w:p w:rsidR="00AC4E53" w:rsidRDefault="008D4C30" w:rsidP="00113F19">
      <w:pPr>
        <w:pStyle w:val="Bezproreda"/>
        <w:jc w:val="both"/>
        <w:rPr>
          <w:rFonts w:ascii="Times New Roman" w:eastAsia="Times New Roman" w:hAnsi="Times New Roman" w:cs="Times New Roman"/>
        </w:rPr>
      </w:pPr>
      <w:r>
        <w:rPr>
          <w:rFonts w:ascii="Times New Roman" w:eastAsia="Times New Roman" w:hAnsi="Times New Roman" w:cs="Times New Roman"/>
          <w:b/>
        </w:rPr>
        <w:t xml:space="preserve">Predsjednik </w:t>
      </w:r>
      <w:r>
        <w:rPr>
          <w:rFonts w:ascii="Times New Roman" w:eastAsia="Times New Roman" w:hAnsi="Times New Roman" w:cs="Times New Roman"/>
        </w:rPr>
        <w:t xml:space="preserve">daje riječ voditeljici Odjela nabave i skladišta, </w:t>
      </w:r>
      <w:r w:rsidRPr="007D12F4">
        <w:rPr>
          <w:rFonts w:ascii="Times New Roman" w:eastAsia="Times New Roman" w:hAnsi="Times New Roman" w:cs="Times New Roman"/>
          <w:b/>
        </w:rPr>
        <w:t>Sandi Sertić</w:t>
      </w:r>
      <w:r>
        <w:rPr>
          <w:rFonts w:ascii="Times New Roman" w:eastAsia="Times New Roman" w:hAnsi="Times New Roman" w:cs="Times New Roman"/>
        </w:rPr>
        <w:t xml:space="preserve"> koja je sukladno dostavljenim materijalima iznijela podatke o izmjenama i dopunama Plana nabave.</w:t>
      </w:r>
    </w:p>
    <w:p w:rsidR="007010EA" w:rsidRDefault="007010EA" w:rsidP="00113F19">
      <w:pPr>
        <w:pStyle w:val="Bezproreda"/>
        <w:jc w:val="both"/>
        <w:rPr>
          <w:rFonts w:ascii="Times New Roman" w:eastAsia="Times New Roman" w:hAnsi="Times New Roman" w:cs="Times New Roman"/>
        </w:rPr>
      </w:pPr>
    </w:p>
    <w:p w:rsidR="00113F19" w:rsidRDefault="00113F19" w:rsidP="00113F19">
      <w:pPr>
        <w:pStyle w:val="Bezproreda"/>
        <w:jc w:val="both"/>
        <w:rPr>
          <w:rFonts w:ascii="Times New Roman" w:eastAsia="Times New Roman" w:hAnsi="Times New Roman" w:cs="Times New Roman"/>
        </w:rPr>
      </w:pPr>
      <w:r w:rsidRPr="007010EA">
        <w:rPr>
          <w:rFonts w:ascii="Times New Roman" w:eastAsia="Times New Roman" w:hAnsi="Times New Roman" w:cs="Times New Roman"/>
          <w:b/>
        </w:rPr>
        <w:lastRenderedPageBreak/>
        <w:t>Član, Ana Maria Anušić Maračić</w:t>
      </w:r>
      <w:r>
        <w:rPr>
          <w:rFonts w:ascii="Times New Roman" w:eastAsia="Times New Roman" w:hAnsi="Times New Roman" w:cs="Times New Roman"/>
        </w:rPr>
        <w:t xml:space="preserve"> je postavila upit o izmjenama plana u slučajevima kada je postupak </w:t>
      </w:r>
      <w:r w:rsidR="007010EA">
        <w:rPr>
          <w:rFonts w:ascii="Times New Roman" w:eastAsia="Times New Roman" w:hAnsi="Times New Roman" w:cs="Times New Roman"/>
        </w:rPr>
        <w:t xml:space="preserve">nabave </w:t>
      </w:r>
      <w:r>
        <w:rPr>
          <w:rFonts w:ascii="Times New Roman" w:eastAsia="Times New Roman" w:hAnsi="Times New Roman" w:cs="Times New Roman"/>
        </w:rPr>
        <w:t xml:space="preserve">proveden prije izmjene plana nabave. </w:t>
      </w:r>
    </w:p>
    <w:p w:rsidR="007010EA" w:rsidRDefault="007010EA" w:rsidP="00113F19">
      <w:pPr>
        <w:pStyle w:val="Bezproreda"/>
        <w:jc w:val="both"/>
        <w:rPr>
          <w:rFonts w:ascii="Times New Roman" w:eastAsia="Times New Roman" w:hAnsi="Times New Roman" w:cs="Times New Roman"/>
        </w:rPr>
      </w:pPr>
    </w:p>
    <w:p w:rsidR="00113F19" w:rsidRPr="00113F19" w:rsidRDefault="00113F19" w:rsidP="00113F19">
      <w:pPr>
        <w:pStyle w:val="Bezproreda"/>
        <w:jc w:val="both"/>
        <w:rPr>
          <w:rFonts w:ascii="Times New Roman" w:eastAsia="Times New Roman" w:hAnsi="Times New Roman" w:cs="Times New Roman"/>
        </w:rPr>
      </w:pPr>
      <w:r w:rsidRPr="007010EA">
        <w:rPr>
          <w:rFonts w:ascii="Times New Roman" w:eastAsia="Times New Roman" w:hAnsi="Times New Roman" w:cs="Times New Roman"/>
          <w:b/>
        </w:rPr>
        <w:t>Sanda Sertić</w:t>
      </w:r>
      <w:r>
        <w:rPr>
          <w:rFonts w:ascii="Times New Roman" w:eastAsia="Times New Roman" w:hAnsi="Times New Roman" w:cs="Times New Roman"/>
        </w:rPr>
        <w:t xml:space="preserve"> je </w:t>
      </w:r>
      <w:r w:rsidR="00D40377">
        <w:rPr>
          <w:rFonts w:ascii="Times New Roman" w:eastAsia="Times New Roman" w:hAnsi="Times New Roman" w:cs="Times New Roman"/>
        </w:rPr>
        <w:t>obrazložila način</w:t>
      </w:r>
      <w:r w:rsidR="007010EA">
        <w:rPr>
          <w:rFonts w:ascii="Times New Roman" w:eastAsia="Times New Roman" w:hAnsi="Times New Roman" w:cs="Times New Roman"/>
        </w:rPr>
        <w:t xml:space="preserve"> provođenja</w:t>
      </w:r>
      <w:r>
        <w:rPr>
          <w:rFonts w:ascii="Times New Roman" w:eastAsia="Times New Roman" w:hAnsi="Times New Roman" w:cs="Times New Roman"/>
        </w:rPr>
        <w:t xml:space="preserve"> nabave te navela da samo isključivo u slučaju provođenja jednostavne nabave, postupak može biti proveden prije izmjene plana te se postupanje i provođenje nabave provodi sukladno Zakonu odnosno internom Pravilniku o provedbi postupaka jednostavne nabave.</w:t>
      </w:r>
    </w:p>
    <w:p w:rsidR="00113F19" w:rsidRDefault="00113F19" w:rsidP="00AC4E53">
      <w:pPr>
        <w:jc w:val="both"/>
        <w:rPr>
          <w:rFonts w:ascii="Times New Roman" w:eastAsia="Times New Roman" w:hAnsi="Times New Roman" w:cstheme="minorBidi"/>
          <w:sz w:val="22"/>
          <w:szCs w:val="22"/>
        </w:rPr>
      </w:pPr>
    </w:p>
    <w:p w:rsidR="00AC4E53" w:rsidRPr="00B767E5" w:rsidRDefault="00AC4E53" w:rsidP="00AC4E53">
      <w:pPr>
        <w:jc w:val="both"/>
        <w:rPr>
          <w:rFonts w:ascii="Times New Roman" w:eastAsia="Times New Roman" w:hAnsi="Times New Roman" w:cstheme="minorBidi"/>
          <w:sz w:val="22"/>
          <w:szCs w:val="22"/>
        </w:rPr>
      </w:pPr>
      <w:r w:rsidRPr="00B767E5">
        <w:rPr>
          <w:rFonts w:ascii="Times New Roman" w:eastAsia="Times New Roman" w:hAnsi="Times New Roman" w:cstheme="minorBidi"/>
          <w:b/>
          <w:sz w:val="22"/>
          <w:szCs w:val="22"/>
        </w:rPr>
        <w:t xml:space="preserve">Predsjednik </w:t>
      </w:r>
      <w:r w:rsidRPr="00B767E5">
        <w:rPr>
          <w:rFonts w:ascii="Times New Roman" w:eastAsia="Times New Roman" w:hAnsi="Times New Roman" w:cstheme="minorBidi"/>
          <w:sz w:val="22"/>
          <w:szCs w:val="22"/>
        </w:rPr>
        <w:t xml:space="preserve">je </w:t>
      </w:r>
      <w:r w:rsidR="008D4C30">
        <w:rPr>
          <w:rFonts w:ascii="Times New Roman" w:eastAsia="Times New Roman" w:hAnsi="Times New Roman" w:cstheme="minorBidi"/>
          <w:sz w:val="22"/>
          <w:szCs w:val="22"/>
        </w:rPr>
        <w:t>nakon kratke raspr</w:t>
      </w:r>
      <w:r w:rsidR="007010EA">
        <w:rPr>
          <w:rFonts w:ascii="Times New Roman" w:eastAsia="Times New Roman" w:hAnsi="Times New Roman" w:cstheme="minorBidi"/>
          <w:sz w:val="22"/>
          <w:szCs w:val="22"/>
        </w:rPr>
        <w:t>av</w:t>
      </w:r>
      <w:r w:rsidR="008D4C30">
        <w:rPr>
          <w:rFonts w:ascii="Times New Roman" w:eastAsia="Times New Roman" w:hAnsi="Times New Roman" w:cstheme="minorBidi"/>
          <w:sz w:val="22"/>
          <w:szCs w:val="22"/>
        </w:rPr>
        <w:t>e stavio</w:t>
      </w:r>
      <w:r w:rsidRPr="00B767E5">
        <w:rPr>
          <w:rFonts w:ascii="Times New Roman" w:eastAsia="Times New Roman" w:hAnsi="Times New Roman" w:cstheme="minorBidi"/>
          <w:sz w:val="22"/>
          <w:szCs w:val="22"/>
        </w:rPr>
        <w:t xml:space="preserve"> prijedlog odluke na glasovanje te konstatirao da je </w:t>
      </w:r>
      <w:r w:rsidRPr="00B767E5">
        <w:rPr>
          <w:rFonts w:ascii="Times New Roman" w:eastAsia="Times New Roman" w:hAnsi="Times New Roman" w:cstheme="minorBidi"/>
          <w:b/>
          <w:sz w:val="22"/>
          <w:szCs w:val="22"/>
        </w:rPr>
        <w:t>jednoglasno (</w:t>
      </w:r>
      <w:r>
        <w:rPr>
          <w:rFonts w:ascii="Times New Roman" w:eastAsia="Times New Roman" w:hAnsi="Times New Roman" w:cstheme="minorBidi"/>
          <w:b/>
          <w:sz w:val="22"/>
          <w:szCs w:val="22"/>
        </w:rPr>
        <w:t xml:space="preserve">s </w:t>
      </w:r>
      <w:r w:rsidR="008D4C30">
        <w:rPr>
          <w:rFonts w:ascii="Times New Roman" w:eastAsia="Times New Roman" w:hAnsi="Times New Roman" w:cstheme="minorBidi"/>
          <w:b/>
          <w:sz w:val="22"/>
          <w:szCs w:val="22"/>
        </w:rPr>
        <w:t>5 glasova</w:t>
      </w:r>
      <w:r w:rsidRPr="00B767E5">
        <w:rPr>
          <w:rFonts w:ascii="Times New Roman" w:eastAsia="Times New Roman" w:hAnsi="Times New Roman" w:cstheme="minorBidi"/>
          <w:b/>
          <w:sz w:val="22"/>
          <w:szCs w:val="22"/>
        </w:rPr>
        <w:t xml:space="preserve"> „ZA“)</w:t>
      </w:r>
      <w:r w:rsidRPr="00B767E5">
        <w:rPr>
          <w:rFonts w:ascii="Times New Roman" w:eastAsia="Times New Roman" w:hAnsi="Times New Roman" w:cstheme="minorBidi"/>
          <w:sz w:val="22"/>
          <w:szCs w:val="22"/>
        </w:rPr>
        <w:t xml:space="preserve"> prihvaćena</w:t>
      </w:r>
    </w:p>
    <w:p w:rsidR="00AC4E53" w:rsidRPr="00B767E5" w:rsidRDefault="00AC4E53" w:rsidP="00AC4E53">
      <w:pPr>
        <w:rPr>
          <w:rFonts w:ascii="Times New Roman" w:eastAsia="Times New Roman" w:hAnsi="Times New Roman" w:cstheme="minorBidi"/>
          <w:sz w:val="22"/>
          <w:szCs w:val="22"/>
        </w:rPr>
      </w:pPr>
    </w:p>
    <w:p w:rsidR="008D4C30" w:rsidRPr="008D4C30" w:rsidRDefault="00AC4E53" w:rsidP="008D4C30">
      <w:pPr>
        <w:numPr>
          <w:ilvl w:val="3"/>
          <w:numId w:val="2"/>
        </w:numPr>
        <w:ind w:left="709" w:hanging="283"/>
        <w:rPr>
          <w:rFonts w:ascii="Times New Roman" w:eastAsia="Times New Roman" w:hAnsi="Times New Roman" w:cstheme="minorBidi"/>
          <w:b/>
          <w:sz w:val="22"/>
          <w:szCs w:val="22"/>
        </w:rPr>
      </w:pPr>
      <w:r w:rsidRPr="008D4C30">
        <w:rPr>
          <w:rFonts w:ascii="Times New Roman" w:eastAsia="Times New Roman" w:hAnsi="Times New Roman" w:cstheme="minorBidi"/>
          <w:b/>
          <w:sz w:val="22"/>
          <w:szCs w:val="22"/>
        </w:rPr>
        <w:t xml:space="preserve">Odluka </w:t>
      </w:r>
      <w:r w:rsidR="008D4C30" w:rsidRPr="008D4C30">
        <w:rPr>
          <w:rFonts w:ascii="Times New Roman" w:eastAsia="Times New Roman" w:hAnsi="Times New Roman" w:cstheme="minorBidi"/>
          <w:b/>
          <w:sz w:val="22"/>
          <w:szCs w:val="22"/>
        </w:rPr>
        <w:t>o davanju suglasnosti vršitelju dužnosti ravnatelja Javne ustanove Nacionalni park Plitvička jezera na III. izmjene i dopune Plana nabave Javne ustanove Nacionalni park Plitvička jezera za 2026. godinu</w:t>
      </w:r>
    </w:p>
    <w:p w:rsidR="007D12F4" w:rsidRPr="008D4C30" w:rsidRDefault="007D12F4" w:rsidP="008D4C30">
      <w:pPr>
        <w:ind w:left="709"/>
        <w:rPr>
          <w:rFonts w:ascii="Times New Roman" w:eastAsia="Times New Roman" w:hAnsi="Times New Roman"/>
          <w:b/>
          <w:sz w:val="22"/>
          <w:szCs w:val="22"/>
        </w:rPr>
      </w:pPr>
    </w:p>
    <w:p w:rsidR="008D4C30" w:rsidRDefault="008D4C30" w:rsidP="00E754B0">
      <w:pPr>
        <w:rPr>
          <w:rFonts w:ascii="Times New Roman" w:eastAsia="Times New Roman" w:hAnsi="Times New Roman"/>
          <w:b/>
          <w:sz w:val="22"/>
          <w:szCs w:val="22"/>
        </w:rPr>
      </w:pPr>
    </w:p>
    <w:p w:rsidR="008D4C30" w:rsidRPr="007010EA" w:rsidRDefault="00113F19" w:rsidP="00E754B0">
      <w:pPr>
        <w:rPr>
          <w:rFonts w:ascii="Times New Roman" w:eastAsia="Times New Roman" w:hAnsi="Times New Roman"/>
          <w:sz w:val="22"/>
          <w:szCs w:val="22"/>
        </w:rPr>
      </w:pPr>
      <w:r w:rsidRPr="007010EA">
        <w:rPr>
          <w:rFonts w:ascii="Times New Roman" w:eastAsia="Times New Roman" w:hAnsi="Times New Roman"/>
          <w:b/>
          <w:sz w:val="22"/>
          <w:szCs w:val="22"/>
        </w:rPr>
        <w:t xml:space="preserve">Ad. 8.) </w:t>
      </w:r>
      <w:r w:rsidRPr="007010EA">
        <w:rPr>
          <w:rFonts w:ascii="Times New Roman" w:eastAsia="Times New Roman" w:hAnsi="Times New Roman"/>
          <w:sz w:val="22"/>
          <w:szCs w:val="22"/>
        </w:rPr>
        <w:t>Prijedlog odluke o davanju suglasnosti vršitelju dužnosti ravnatelja Javne ustanove Nacionalni park Plitvička jezera za pokretanje postupka javne nabave:</w:t>
      </w:r>
    </w:p>
    <w:p w:rsidR="008D4C30" w:rsidRPr="007010EA" w:rsidRDefault="008D4C30" w:rsidP="00E754B0">
      <w:pPr>
        <w:rPr>
          <w:rFonts w:ascii="Times New Roman" w:eastAsia="Times New Roman" w:hAnsi="Times New Roman"/>
          <w:b/>
          <w:sz w:val="22"/>
          <w:szCs w:val="22"/>
        </w:rPr>
      </w:pPr>
    </w:p>
    <w:p w:rsidR="00E754B0" w:rsidRPr="007010EA" w:rsidRDefault="00113F19" w:rsidP="00E754B0">
      <w:pPr>
        <w:rPr>
          <w:rFonts w:ascii="Times New Roman" w:eastAsia="Times New Roman" w:hAnsi="Times New Roman"/>
          <w:sz w:val="22"/>
          <w:szCs w:val="22"/>
        </w:rPr>
      </w:pPr>
      <w:r w:rsidRPr="007010EA">
        <w:rPr>
          <w:rFonts w:ascii="Times New Roman" w:eastAsia="Times New Roman" w:hAnsi="Times New Roman"/>
          <w:b/>
          <w:sz w:val="22"/>
          <w:szCs w:val="22"/>
        </w:rPr>
        <w:t>8</w:t>
      </w:r>
      <w:r w:rsidR="00E754B0" w:rsidRPr="007010EA">
        <w:rPr>
          <w:rFonts w:ascii="Times New Roman" w:eastAsia="Times New Roman" w:hAnsi="Times New Roman"/>
          <w:b/>
          <w:sz w:val="22"/>
          <w:szCs w:val="22"/>
        </w:rPr>
        <w:t>.</w:t>
      </w:r>
      <w:r w:rsidRPr="007010EA">
        <w:rPr>
          <w:rFonts w:ascii="Times New Roman" w:eastAsia="Times New Roman" w:hAnsi="Times New Roman"/>
          <w:b/>
          <w:sz w:val="22"/>
          <w:szCs w:val="22"/>
        </w:rPr>
        <w:t>1</w:t>
      </w:r>
      <w:r w:rsidR="007010EA">
        <w:rPr>
          <w:rFonts w:ascii="Times New Roman" w:eastAsia="Times New Roman" w:hAnsi="Times New Roman"/>
          <w:b/>
          <w:sz w:val="22"/>
          <w:szCs w:val="22"/>
        </w:rPr>
        <w:t>.</w:t>
      </w:r>
      <w:r w:rsidR="007010EA">
        <w:rPr>
          <w:rFonts w:ascii="Times New Roman" w:eastAsia="Times New Roman" w:hAnsi="Times New Roman"/>
          <w:b/>
          <w:sz w:val="22"/>
          <w:szCs w:val="22"/>
        </w:rPr>
        <w:tab/>
      </w:r>
      <w:r w:rsidR="00E754B0" w:rsidRPr="007010EA">
        <w:rPr>
          <w:rFonts w:ascii="Times New Roman" w:eastAsia="Times New Roman" w:hAnsi="Times New Roman"/>
          <w:sz w:val="22"/>
          <w:szCs w:val="22"/>
        </w:rPr>
        <w:t xml:space="preserve">Kupnja </w:t>
      </w:r>
      <w:r w:rsidRPr="007010EA">
        <w:rPr>
          <w:rFonts w:ascii="Times New Roman" w:eastAsia="Times New Roman" w:hAnsi="Times New Roman"/>
          <w:sz w:val="22"/>
          <w:szCs w:val="22"/>
        </w:rPr>
        <w:t>plina</w:t>
      </w:r>
    </w:p>
    <w:p w:rsidR="009E00FE" w:rsidRPr="007010EA" w:rsidRDefault="009E00FE" w:rsidP="00E754B0">
      <w:pPr>
        <w:rPr>
          <w:rFonts w:ascii="Times New Roman" w:eastAsia="Times New Roman" w:hAnsi="Times New Roman"/>
          <w:sz w:val="22"/>
          <w:szCs w:val="22"/>
        </w:rPr>
      </w:pPr>
    </w:p>
    <w:p w:rsidR="009E00FE" w:rsidRPr="007010EA" w:rsidRDefault="009E00FE" w:rsidP="00E754B0">
      <w:pPr>
        <w:rPr>
          <w:rFonts w:ascii="Times New Roman" w:eastAsia="Times New Roman" w:hAnsi="Times New Roman"/>
          <w:sz w:val="22"/>
          <w:szCs w:val="22"/>
        </w:rPr>
      </w:pPr>
      <w:r w:rsidRPr="007010EA">
        <w:rPr>
          <w:rFonts w:ascii="Times New Roman" w:eastAsia="Times New Roman" w:hAnsi="Times New Roman"/>
          <w:b/>
          <w:sz w:val="22"/>
          <w:szCs w:val="22"/>
        </w:rPr>
        <w:t xml:space="preserve">Predsjednik </w:t>
      </w:r>
      <w:r w:rsidRPr="007010EA">
        <w:rPr>
          <w:rFonts w:ascii="Times New Roman" w:eastAsia="Times New Roman" w:hAnsi="Times New Roman"/>
          <w:sz w:val="22"/>
          <w:szCs w:val="22"/>
        </w:rPr>
        <w:t xml:space="preserve">daje riječ voditeljici Odjela nabave i skladišta, </w:t>
      </w:r>
      <w:r w:rsidRPr="007010EA">
        <w:rPr>
          <w:rFonts w:ascii="Times New Roman" w:eastAsia="Times New Roman" w:hAnsi="Times New Roman"/>
          <w:b/>
          <w:sz w:val="22"/>
          <w:szCs w:val="22"/>
        </w:rPr>
        <w:t>Sandi Sertić</w:t>
      </w:r>
      <w:r w:rsidRPr="007010EA">
        <w:rPr>
          <w:rFonts w:ascii="Times New Roman" w:eastAsia="Times New Roman" w:hAnsi="Times New Roman"/>
          <w:sz w:val="22"/>
          <w:szCs w:val="22"/>
        </w:rPr>
        <w:t xml:space="preserve">. </w:t>
      </w:r>
    </w:p>
    <w:p w:rsidR="00113F19" w:rsidRPr="007010EA" w:rsidRDefault="009E00FE" w:rsidP="00873934">
      <w:pPr>
        <w:jc w:val="both"/>
        <w:rPr>
          <w:rFonts w:ascii="Times New Roman" w:eastAsia="Times New Roman" w:hAnsi="Times New Roman"/>
          <w:sz w:val="22"/>
          <w:szCs w:val="22"/>
        </w:rPr>
      </w:pPr>
      <w:r w:rsidRPr="007010EA">
        <w:rPr>
          <w:rFonts w:ascii="Times New Roman" w:eastAsia="Times New Roman" w:hAnsi="Times New Roman"/>
          <w:b/>
          <w:sz w:val="22"/>
          <w:szCs w:val="22"/>
        </w:rPr>
        <w:t xml:space="preserve">Sanda Sertić </w:t>
      </w:r>
      <w:r w:rsidRPr="007010EA">
        <w:rPr>
          <w:rFonts w:ascii="Times New Roman" w:eastAsia="Times New Roman" w:hAnsi="Times New Roman"/>
          <w:sz w:val="22"/>
          <w:szCs w:val="22"/>
        </w:rPr>
        <w:t xml:space="preserve">je </w:t>
      </w:r>
      <w:r w:rsidR="007010EA">
        <w:rPr>
          <w:rFonts w:ascii="Times New Roman" w:eastAsia="Times New Roman" w:hAnsi="Times New Roman"/>
          <w:sz w:val="22"/>
          <w:szCs w:val="22"/>
        </w:rPr>
        <w:t>navela</w:t>
      </w:r>
      <w:r w:rsidRPr="007010EA">
        <w:rPr>
          <w:rFonts w:ascii="Times New Roman" w:eastAsia="Times New Roman" w:hAnsi="Times New Roman"/>
          <w:sz w:val="22"/>
          <w:szCs w:val="22"/>
        </w:rPr>
        <w:t xml:space="preserve"> da</w:t>
      </w:r>
      <w:r w:rsidR="00113F19" w:rsidRPr="007010EA">
        <w:rPr>
          <w:rFonts w:ascii="Times New Roman" w:eastAsia="Times New Roman" w:hAnsi="Times New Roman"/>
          <w:sz w:val="22"/>
          <w:szCs w:val="22"/>
        </w:rPr>
        <w:t xml:space="preserve"> je riječ o standardnoj proceduri za nabavu plina, a koja nabava je nužna za rad buduće energane u kojoj će uz pelet biti korišten i plin.</w:t>
      </w:r>
    </w:p>
    <w:p w:rsidR="00113F19" w:rsidRPr="007010EA" w:rsidRDefault="00113F19" w:rsidP="00873934">
      <w:pPr>
        <w:jc w:val="both"/>
        <w:rPr>
          <w:rFonts w:ascii="Times New Roman" w:eastAsia="Times New Roman" w:hAnsi="Times New Roman"/>
          <w:sz w:val="22"/>
          <w:szCs w:val="22"/>
        </w:rPr>
      </w:pPr>
    </w:p>
    <w:p w:rsidR="00113F19" w:rsidRPr="007010EA" w:rsidRDefault="00113F19" w:rsidP="00113F19">
      <w:pPr>
        <w:jc w:val="both"/>
        <w:rPr>
          <w:rFonts w:ascii="Times New Roman" w:eastAsia="Times New Roman" w:hAnsi="Times New Roman"/>
          <w:sz w:val="22"/>
          <w:szCs w:val="22"/>
        </w:rPr>
      </w:pPr>
      <w:r w:rsidRPr="007010EA">
        <w:rPr>
          <w:rFonts w:ascii="Times New Roman" w:eastAsia="Times New Roman" w:hAnsi="Times New Roman"/>
          <w:sz w:val="22"/>
          <w:szCs w:val="22"/>
        </w:rPr>
        <w:t xml:space="preserve">Nakon provedene kratke rasprave,  </w:t>
      </w:r>
      <w:r w:rsidRPr="007010EA">
        <w:rPr>
          <w:rFonts w:ascii="Times New Roman" w:eastAsia="Times New Roman" w:hAnsi="Times New Roman"/>
          <w:b/>
          <w:sz w:val="22"/>
          <w:szCs w:val="22"/>
        </w:rPr>
        <w:t xml:space="preserve">Predsjednik </w:t>
      </w:r>
      <w:r w:rsidRPr="007010EA">
        <w:rPr>
          <w:rFonts w:ascii="Times New Roman" w:eastAsia="Times New Roman" w:hAnsi="Times New Roman"/>
          <w:sz w:val="22"/>
          <w:szCs w:val="22"/>
        </w:rPr>
        <w:t xml:space="preserve">je zaključio raspravu i stavio prijedlog odluke na glasovanje te konstatirao da je </w:t>
      </w:r>
      <w:r w:rsidRPr="007010EA">
        <w:rPr>
          <w:rFonts w:ascii="Times New Roman" w:eastAsia="Times New Roman" w:hAnsi="Times New Roman"/>
          <w:b/>
          <w:sz w:val="22"/>
          <w:szCs w:val="22"/>
        </w:rPr>
        <w:t>jednoglasno (s 5 glasova „ZA“)</w:t>
      </w:r>
      <w:r w:rsidRPr="007010EA">
        <w:rPr>
          <w:rFonts w:ascii="Times New Roman" w:eastAsia="Times New Roman" w:hAnsi="Times New Roman"/>
          <w:sz w:val="22"/>
          <w:szCs w:val="22"/>
        </w:rPr>
        <w:t xml:space="preserve"> prihvaćena</w:t>
      </w:r>
    </w:p>
    <w:p w:rsidR="00113F19" w:rsidRPr="007010EA" w:rsidRDefault="00113F19" w:rsidP="00113F19">
      <w:pPr>
        <w:rPr>
          <w:rFonts w:ascii="Times New Roman" w:eastAsia="Times New Roman" w:hAnsi="Times New Roman"/>
          <w:sz w:val="22"/>
          <w:szCs w:val="22"/>
        </w:rPr>
      </w:pPr>
    </w:p>
    <w:p w:rsidR="00113F19" w:rsidRPr="007010EA" w:rsidRDefault="00113F19" w:rsidP="00113F19">
      <w:pPr>
        <w:numPr>
          <w:ilvl w:val="3"/>
          <w:numId w:val="2"/>
        </w:numPr>
        <w:ind w:left="709" w:hanging="283"/>
        <w:rPr>
          <w:rFonts w:ascii="Times New Roman" w:eastAsia="Times New Roman" w:hAnsi="Times New Roman"/>
          <w:b/>
          <w:sz w:val="22"/>
          <w:szCs w:val="22"/>
        </w:rPr>
      </w:pPr>
      <w:r w:rsidRPr="007010EA">
        <w:rPr>
          <w:rFonts w:ascii="Times New Roman" w:eastAsia="Times New Roman" w:hAnsi="Times New Roman"/>
          <w:b/>
          <w:sz w:val="22"/>
          <w:szCs w:val="22"/>
        </w:rPr>
        <w:t>Odluka o davanju suglasnosti vršitelju dužnosti ravnatelja Javne ustanove Nacionalni park Plitvička jezera za pokretanje postupka javne nabave: Kupnja plina</w:t>
      </w:r>
    </w:p>
    <w:p w:rsidR="00113F19" w:rsidRPr="007010EA" w:rsidRDefault="00113F19" w:rsidP="00873934">
      <w:pPr>
        <w:jc w:val="both"/>
        <w:rPr>
          <w:rFonts w:ascii="Times New Roman" w:eastAsia="Times New Roman" w:hAnsi="Times New Roman"/>
          <w:sz w:val="22"/>
          <w:szCs w:val="22"/>
        </w:rPr>
      </w:pPr>
    </w:p>
    <w:p w:rsidR="00113F19" w:rsidRPr="007010EA" w:rsidRDefault="00113F19" w:rsidP="00113F19">
      <w:pPr>
        <w:rPr>
          <w:rFonts w:ascii="Times New Roman" w:eastAsia="Times New Roman" w:hAnsi="Times New Roman"/>
          <w:sz w:val="22"/>
          <w:szCs w:val="22"/>
        </w:rPr>
      </w:pPr>
      <w:r w:rsidRPr="007010EA">
        <w:rPr>
          <w:rFonts w:ascii="Times New Roman" w:eastAsia="Times New Roman" w:hAnsi="Times New Roman"/>
          <w:b/>
          <w:sz w:val="22"/>
          <w:szCs w:val="22"/>
        </w:rPr>
        <w:t>8.2</w:t>
      </w:r>
      <w:r w:rsidR="007010EA">
        <w:rPr>
          <w:rFonts w:ascii="Times New Roman" w:eastAsia="Times New Roman" w:hAnsi="Times New Roman"/>
          <w:b/>
          <w:sz w:val="22"/>
          <w:szCs w:val="22"/>
        </w:rPr>
        <w:t>.</w:t>
      </w:r>
      <w:r w:rsidR="007010EA">
        <w:rPr>
          <w:rFonts w:ascii="Times New Roman" w:eastAsia="Times New Roman" w:hAnsi="Times New Roman"/>
          <w:b/>
          <w:sz w:val="22"/>
          <w:szCs w:val="22"/>
        </w:rPr>
        <w:tab/>
      </w:r>
      <w:r w:rsidRPr="007010EA">
        <w:rPr>
          <w:rFonts w:ascii="Times New Roman" w:eastAsia="Times New Roman" w:hAnsi="Times New Roman"/>
          <w:sz w:val="22"/>
          <w:szCs w:val="22"/>
        </w:rPr>
        <w:t>Kupnja peleta za energanu</w:t>
      </w:r>
    </w:p>
    <w:p w:rsidR="00113F19" w:rsidRPr="007010EA" w:rsidRDefault="00113F19" w:rsidP="00113F19">
      <w:pPr>
        <w:rPr>
          <w:rFonts w:ascii="Times New Roman" w:eastAsia="Times New Roman" w:hAnsi="Times New Roman"/>
          <w:sz w:val="22"/>
          <w:szCs w:val="22"/>
        </w:rPr>
      </w:pPr>
    </w:p>
    <w:p w:rsidR="00113F19" w:rsidRPr="007010EA" w:rsidRDefault="00113F19" w:rsidP="00113F19">
      <w:pPr>
        <w:rPr>
          <w:rFonts w:ascii="Times New Roman" w:eastAsia="Times New Roman" w:hAnsi="Times New Roman"/>
          <w:sz w:val="22"/>
          <w:szCs w:val="22"/>
        </w:rPr>
      </w:pPr>
      <w:r w:rsidRPr="007010EA">
        <w:rPr>
          <w:rFonts w:ascii="Times New Roman" w:eastAsia="Times New Roman" w:hAnsi="Times New Roman"/>
          <w:b/>
          <w:sz w:val="22"/>
          <w:szCs w:val="22"/>
        </w:rPr>
        <w:t xml:space="preserve">Predsjednik </w:t>
      </w:r>
      <w:r w:rsidRPr="007010EA">
        <w:rPr>
          <w:rFonts w:ascii="Times New Roman" w:eastAsia="Times New Roman" w:hAnsi="Times New Roman"/>
          <w:sz w:val="22"/>
          <w:szCs w:val="22"/>
        </w:rPr>
        <w:t xml:space="preserve">daje riječ voditeljici Odjela nabave i skladišta, </w:t>
      </w:r>
      <w:r w:rsidRPr="007010EA">
        <w:rPr>
          <w:rFonts w:ascii="Times New Roman" w:eastAsia="Times New Roman" w:hAnsi="Times New Roman"/>
          <w:b/>
          <w:sz w:val="22"/>
          <w:szCs w:val="22"/>
        </w:rPr>
        <w:t>Sandi Sertić</w:t>
      </w:r>
      <w:r w:rsidRPr="007010EA">
        <w:rPr>
          <w:rFonts w:ascii="Times New Roman" w:eastAsia="Times New Roman" w:hAnsi="Times New Roman"/>
          <w:sz w:val="22"/>
          <w:szCs w:val="22"/>
        </w:rPr>
        <w:t xml:space="preserve">. </w:t>
      </w:r>
    </w:p>
    <w:p w:rsidR="00113F19" w:rsidRPr="007010EA" w:rsidRDefault="00113F19" w:rsidP="00113F19">
      <w:pPr>
        <w:jc w:val="both"/>
        <w:rPr>
          <w:rFonts w:ascii="Times New Roman" w:eastAsia="Times New Roman" w:hAnsi="Times New Roman"/>
          <w:sz w:val="22"/>
          <w:szCs w:val="22"/>
        </w:rPr>
      </w:pPr>
      <w:r w:rsidRPr="007010EA">
        <w:rPr>
          <w:rFonts w:ascii="Times New Roman" w:eastAsia="Times New Roman" w:hAnsi="Times New Roman"/>
          <w:b/>
          <w:sz w:val="22"/>
          <w:szCs w:val="22"/>
        </w:rPr>
        <w:t xml:space="preserve">Sanda Sertić </w:t>
      </w:r>
      <w:r w:rsidRPr="007010EA">
        <w:rPr>
          <w:rFonts w:ascii="Times New Roman" w:eastAsia="Times New Roman" w:hAnsi="Times New Roman"/>
          <w:sz w:val="22"/>
          <w:szCs w:val="22"/>
        </w:rPr>
        <w:t>je izvijestila Upravno vijeće da je riječ o standardnoj proceduri za nabavu peleta</w:t>
      </w:r>
      <w:r w:rsidR="007010EA">
        <w:rPr>
          <w:rFonts w:ascii="Times New Roman" w:eastAsia="Times New Roman" w:hAnsi="Times New Roman"/>
          <w:sz w:val="22"/>
          <w:szCs w:val="22"/>
        </w:rPr>
        <w:t>,</w:t>
      </w:r>
      <w:r w:rsidRPr="007010EA">
        <w:rPr>
          <w:rFonts w:ascii="Times New Roman" w:eastAsia="Times New Roman" w:hAnsi="Times New Roman"/>
          <w:sz w:val="22"/>
          <w:szCs w:val="22"/>
        </w:rPr>
        <w:t xml:space="preserve"> a koja nabava je nužna za rad buduće energan</w:t>
      </w:r>
      <w:r w:rsidR="007010EA">
        <w:rPr>
          <w:rFonts w:ascii="Times New Roman" w:eastAsia="Times New Roman" w:hAnsi="Times New Roman"/>
          <w:sz w:val="22"/>
          <w:szCs w:val="22"/>
        </w:rPr>
        <w:t>e u kojoj će biti korišten pelet</w:t>
      </w:r>
      <w:r w:rsidRPr="007010EA">
        <w:rPr>
          <w:rFonts w:ascii="Times New Roman" w:eastAsia="Times New Roman" w:hAnsi="Times New Roman"/>
          <w:sz w:val="22"/>
          <w:szCs w:val="22"/>
        </w:rPr>
        <w:t>.</w:t>
      </w:r>
    </w:p>
    <w:p w:rsidR="00113F19" w:rsidRPr="007010EA" w:rsidRDefault="00113F19" w:rsidP="00113F19">
      <w:pPr>
        <w:jc w:val="both"/>
        <w:rPr>
          <w:rFonts w:ascii="Times New Roman" w:eastAsia="Times New Roman" w:hAnsi="Times New Roman"/>
          <w:sz w:val="22"/>
          <w:szCs w:val="22"/>
        </w:rPr>
      </w:pPr>
    </w:p>
    <w:p w:rsidR="00113F19" w:rsidRPr="007010EA" w:rsidRDefault="00113F19" w:rsidP="00113F19">
      <w:pPr>
        <w:jc w:val="both"/>
        <w:rPr>
          <w:rFonts w:ascii="Times New Roman" w:eastAsia="Times New Roman" w:hAnsi="Times New Roman"/>
          <w:sz w:val="22"/>
          <w:szCs w:val="22"/>
        </w:rPr>
      </w:pPr>
      <w:r w:rsidRPr="007010EA">
        <w:rPr>
          <w:rFonts w:ascii="Times New Roman" w:eastAsia="Times New Roman" w:hAnsi="Times New Roman"/>
          <w:sz w:val="22"/>
          <w:szCs w:val="22"/>
        </w:rPr>
        <w:t xml:space="preserve">Nakon provedene kratke rasprave,  </w:t>
      </w:r>
      <w:r w:rsidRPr="007010EA">
        <w:rPr>
          <w:rFonts w:ascii="Times New Roman" w:eastAsia="Times New Roman" w:hAnsi="Times New Roman"/>
          <w:b/>
          <w:sz w:val="22"/>
          <w:szCs w:val="22"/>
        </w:rPr>
        <w:t xml:space="preserve">Predsjednik </w:t>
      </w:r>
      <w:r w:rsidRPr="007010EA">
        <w:rPr>
          <w:rFonts w:ascii="Times New Roman" w:eastAsia="Times New Roman" w:hAnsi="Times New Roman"/>
          <w:sz w:val="22"/>
          <w:szCs w:val="22"/>
        </w:rPr>
        <w:t xml:space="preserve">je zaključio raspravu i stavio prijedlog odluke na glasovanje te konstatirao da je </w:t>
      </w:r>
      <w:r w:rsidRPr="007010EA">
        <w:rPr>
          <w:rFonts w:ascii="Times New Roman" w:eastAsia="Times New Roman" w:hAnsi="Times New Roman"/>
          <w:b/>
          <w:sz w:val="22"/>
          <w:szCs w:val="22"/>
        </w:rPr>
        <w:t>jednoglasno (s 5 glasova „ZA“)</w:t>
      </w:r>
      <w:r w:rsidRPr="007010EA">
        <w:rPr>
          <w:rFonts w:ascii="Times New Roman" w:eastAsia="Times New Roman" w:hAnsi="Times New Roman"/>
          <w:sz w:val="22"/>
          <w:szCs w:val="22"/>
        </w:rPr>
        <w:t xml:space="preserve"> prihvaćena</w:t>
      </w:r>
    </w:p>
    <w:p w:rsidR="00113F19" w:rsidRPr="007010EA" w:rsidRDefault="00113F19" w:rsidP="00113F19">
      <w:pPr>
        <w:rPr>
          <w:rFonts w:ascii="Times New Roman" w:eastAsia="Times New Roman" w:hAnsi="Times New Roman"/>
          <w:sz w:val="22"/>
          <w:szCs w:val="22"/>
        </w:rPr>
      </w:pPr>
    </w:p>
    <w:p w:rsidR="00113F19" w:rsidRPr="007010EA" w:rsidRDefault="00113F19" w:rsidP="00113F19">
      <w:pPr>
        <w:numPr>
          <w:ilvl w:val="3"/>
          <w:numId w:val="2"/>
        </w:numPr>
        <w:ind w:left="709" w:hanging="283"/>
        <w:rPr>
          <w:rFonts w:ascii="Times New Roman" w:eastAsia="Times New Roman" w:hAnsi="Times New Roman"/>
          <w:b/>
          <w:sz w:val="22"/>
          <w:szCs w:val="22"/>
        </w:rPr>
      </w:pPr>
      <w:r w:rsidRPr="007010EA">
        <w:rPr>
          <w:rFonts w:ascii="Times New Roman" w:eastAsia="Times New Roman" w:hAnsi="Times New Roman"/>
          <w:b/>
          <w:sz w:val="22"/>
          <w:szCs w:val="22"/>
        </w:rPr>
        <w:t>Odluka o davanju suglasnosti vršitelju dužnosti ravnatelja Javne ustanove Nacionalni park Plitvička jezera za pokretanje postupka javne nabave: Kupnja peleta za energanu</w:t>
      </w:r>
    </w:p>
    <w:p w:rsidR="00113F19" w:rsidRPr="007010EA" w:rsidRDefault="00113F19" w:rsidP="00873934">
      <w:pPr>
        <w:jc w:val="both"/>
        <w:rPr>
          <w:rFonts w:ascii="Times New Roman" w:eastAsia="Times New Roman" w:hAnsi="Times New Roman"/>
          <w:sz w:val="22"/>
          <w:szCs w:val="22"/>
        </w:rPr>
      </w:pPr>
    </w:p>
    <w:p w:rsidR="00113F19" w:rsidRPr="007010EA" w:rsidRDefault="00DD1026" w:rsidP="00873934">
      <w:pPr>
        <w:jc w:val="both"/>
        <w:rPr>
          <w:rFonts w:ascii="Times New Roman" w:eastAsia="Times New Roman" w:hAnsi="Times New Roman"/>
          <w:sz w:val="22"/>
          <w:szCs w:val="22"/>
        </w:rPr>
      </w:pPr>
      <w:r w:rsidRPr="007010EA">
        <w:rPr>
          <w:rFonts w:ascii="Times New Roman" w:eastAsia="Times New Roman" w:hAnsi="Times New Roman"/>
          <w:sz w:val="22"/>
          <w:szCs w:val="22"/>
        </w:rPr>
        <w:t xml:space="preserve">Prije prelaska na sljedeću točku dnevnog reda, </w:t>
      </w:r>
      <w:r w:rsidRPr="007010EA">
        <w:rPr>
          <w:rFonts w:ascii="Times New Roman" w:eastAsia="Times New Roman" w:hAnsi="Times New Roman"/>
          <w:b/>
          <w:sz w:val="22"/>
          <w:szCs w:val="22"/>
        </w:rPr>
        <w:t>Predsjednik</w:t>
      </w:r>
      <w:r w:rsidRPr="007010EA">
        <w:rPr>
          <w:rFonts w:ascii="Times New Roman" w:eastAsia="Times New Roman" w:hAnsi="Times New Roman"/>
          <w:sz w:val="22"/>
          <w:szCs w:val="22"/>
        </w:rPr>
        <w:t xml:space="preserve"> je izvijestio članove U</w:t>
      </w:r>
      <w:r w:rsidR="007010EA">
        <w:rPr>
          <w:rFonts w:ascii="Times New Roman" w:eastAsia="Times New Roman" w:hAnsi="Times New Roman"/>
          <w:sz w:val="22"/>
          <w:szCs w:val="22"/>
        </w:rPr>
        <w:t xml:space="preserve">pravnog vijeća da </w:t>
      </w:r>
      <w:r w:rsidRPr="007010EA">
        <w:rPr>
          <w:rFonts w:ascii="Times New Roman" w:eastAsia="Times New Roman" w:hAnsi="Times New Roman"/>
          <w:sz w:val="22"/>
          <w:szCs w:val="22"/>
        </w:rPr>
        <w:t xml:space="preserve"> </w:t>
      </w:r>
      <w:r w:rsidR="007010EA">
        <w:rPr>
          <w:rFonts w:ascii="Times New Roman" w:eastAsia="Times New Roman" w:hAnsi="Times New Roman"/>
          <w:sz w:val="22"/>
          <w:szCs w:val="22"/>
        </w:rPr>
        <w:t xml:space="preserve">se </w:t>
      </w:r>
      <w:r w:rsidRPr="007010EA">
        <w:rPr>
          <w:rFonts w:ascii="Times New Roman" w:eastAsia="Times New Roman" w:hAnsi="Times New Roman"/>
          <w:sz w:val="22"/>
          <w:szCs w:val="22"/>
        </w:rPr>
        <w:t>očekuje u okviru Modernizacijskog fonda</w:t>
      </w:r>
      <w:r w:rsidR="007010EA">
        <w:rPr>
          <w:rFonts w:ascii="Times New Roman" w:eastAsia="Times New Roman" w:hAnsi="Times New Roman"/>
          <w:sz w:val="22"/>
          <w:szCs w:val="22"/>
        </w:rPr>
        <w:t>,</w:t>
      </w:r>
      <w:r w:rsidRPr="007010EA">
        <w:rPr>
          <w:rFonts w:ascii="Times New Roman" w:eastAsia="Times New Roman" w:hAnsi="Times New Roman"/>
          <w:sz w:val="22"/>
          <w:szCs w:val="22"/>
        </w:rPr>
        <w:t xml:space="preserve"> objava natječaja za financiranje grijanja putem obnovljivih izvora energije i  elektro-brodova te moli da Ustanova </w:t>
      </w:r>
      <w:r w:rsidR="007C0414" w:rsidRPr="007010EA">
        <w:rPr>
          <w:rFonts w:ascii="Times New Roman" w:eastAsia="Times New Roman" w:hAnsi="Times New Roman"/>
          <w:sz w:val="22"/>
          <w:szCs w:val="22"/>
        </w:rPr>
        <w:t>prati objavu i prijavi se za dodjelu financijskih sredstava u predmetima nabave gdje je to primjenjivo.</w:t>
      </w:r>
    </w:p>
    <w:p w:rsidR="00DD1026" w:rsidRPr="007010EA" w:rsidRDefault="00DD1026" w:rsidP="00873934">
      <w:pPr>
        <w:jc w:val="both"/>
        <w:rPr>
          <w:rFonts w:ascii="Times New Roman" w:eastAsia="Times New Roman" w:hAnsi="Times New Roman"/>
          <w:sz w:val="22"/>
          <w:szCs w:val="22"/>
        </w:rPr>
      </w:pPr>
    </w:p>
    <w:p w:rsidR="00113F19" w:rsidRPr="007010EA" w:rsidRDefault="00113F19" w:rsidP="00113F19">
      <w:pPr>
        <w:rPr>
          <w:rFonts w:ascii="Times New Roman" w:eastAsia="Times New Roman" w:hAnsi="Times New Roman"/>
          <w:sz w:val="22"/>
          <w:szCs w:val="22"/>
        </w:rPr>
      </w:pPr>
      <w:r w:rsidRPr="007010EA">
        <w:rPr>
          <w:rFonts w:ascii="Times New Roman" w:eastAsia="Times New Roman" w:hAnsi="Times New Roman"/>
          <w:b/>
          <w:sz w:val="22"/>
          <w:szCs w:val="22"/>
        </w:rPr>
        <w:t>8.3</w:t>
      </w:r>
      <w:r w:rsidR="007010EA">
        <w:rPr>
          <w:rFonts w:ascii="Times New Roman" w:eastAsia="Times New Roman" w:hAnsi="Times New Roman"/>
          <w:b/>
          <w:sz w:val="22"/>
          <w:szCs w:val="22"/>
        </w:rPr>
        <w:t>.</w:t>
      </w:r>
      <w:r w:rsidR="007010EA">
        <w:rPr>
          <w:rFonts w:ascii="Times New Roman" w:eastAsia="Times New Roman" w:hAnsi="Times New Roman"/>
          <w:b/>
          <w:sz w:val="22"/>
          <w:szCs w:val="22"/>
        </w:rPr>
        <w:tab/>
      </w:r>
      <w:r w:rsidRPr="007010EA">
        <w:rPr>
          <w:rFonts w:ascii="Times New Roman" w:eastAsia="Times New Roman" w:hAnsi="Times New Roman"/>
          <w:sz w:val="22"/>
          <w:szCs w:val="22"/>
        </w:rPr>
        <w:t>Kupnja sokova i mineralne vode za ugostiteljstvo i trgovinu</w:t>
      </w:r>
    </w:p>
    <w:p w:rsidR="00113F19" w:rsidRPr="007010EA" w:rsidRDefault="00113F19" w:rsidP="00113F19">
      <w:pPr>
        <w:rPr>
          <w:rFonts w:ascii="Times New Roman" w:eastAsia="Times New Roman" w:hAnsi="Times New Roman"/>
          <w:sz w:val="22"/>
          <w:szCs w:val="22"/>
        </w:rPr>
      </w:pPr>
    </w:p>
    <w:p w:rsidR="00113F19" w:rsidRPr="007010EA" w:rsidRDefault="00113F19" w:rsidP="00113F19">
      <w:pPr>
        <w:rPr>
          <w:rFonts w:ascii="Times New Roman" w:eastAsia="Times New Roman" w:hAnsi="Times New Roman"/>
          <w:sz w:val="22"/>
          <w:szCs w:val="22"/>
        </w:rPr>
      </w:pPr>
      <w:r w:rsidRPr="007010EA">
        <w:rPr>
          <w:rFonts w:ascii="Times New Roman" w:eastAsia="Times New Roman" w:hAnsi="Times New Roman"/>
          <w:b/>
          <w:sz w:val="22"/>
          <w:szCs w:val="22"/>
        </w:rPr>
        <w:t xml:space="preserve">Predsjednik </w:t>
      </w:r>
      <w:r w:rsidRPr="007010EA">
        <w:rPr>
          <w:rFonts w:ascii="Times New Roman" w:eastAsia="Times New Roman" w:hAnsi="Times New Roman"/>
          <w:sz w:val="22"/>
          <w:szCs w:val="22"/>
        </w:rPr>
        <w:t xml:space="preserve">daje riječ voditeljici Odjela nabave i skladišta, </w:t>
      </w:r>
      <w:r w:rsidRPr="007010EA">
        <w:rPr>
          <w:rFonts w:ascii="Times New Roman" w:eastAsia="Times New Roman" w:hAnsi="Times New Roman"/>
          <w:b/>
          <w:sz w:val="22"/>
          <w:szCs w:val="22"/>
        </w:rPr>
        <w:t>Sandi Sertić</w:t>
      </w:r>
      <w:r w:rsidRPr="007010EA">
        <w:rPr>
          <w:rFonts w:ascii="Times New Roman" w:eastAsia="Times New Roman" w:hAnsi="Times New Roman"/>
          <w:sz w:val="22"/>
          <w:szCs w:val="22"/>
        </w:rPr>
        <w:t xml:space="preserve">. </w:t>
      </w:r>
    </w:p>
    <w:p w:rsidR="00113F19" w:rsidRPr="007010EA" w:rsidRDefault="00113F19" w:rsidP="00113F19">
      <w:pPr>
        <w:jc w:val="both"/>
        <w:rPr>
          <w:rFonts w:ascii="Times New Roman" w:eastAsia="Times New Roman" w:hAnsi="Times New Roman"/>
          <w:sz w:val="22"/>
          <w:szCs w:val="22"/>
        </w:rPr>
      </w:pPr>
      <w:r w:rsidRPr="007010EA">
        <w:rPr>
          <w:rFonts w:ascii="Times New Roman" w:eastAsia="Times New Roman" w:hAnsi="Times New Roman"/>
          <w:b/>
          <w:sz w:val="22"/>
          <w:szCs w:val="22"/>
        </w:rPr>
        <w:t xml:space="preserve">Sanda Sertić </w:t>
      </w:r>
      <w:r w:rsidRPr="007010EA">
        <w:rPr>
          <w:rFonts w:ascii="Times New Roman" w:eastAsia="Times New Roman" w:hAnsi="Times New Roman"/>
          <w:sz w:val="22"/>
          <w:szCs w:val="22"/>
        </w:rPr>
        <w:t xml:space="preserve">je izvijestila Upravno vijeće da je riječ o  uobičajenom postupku koji se provodi kontinuirano svake godine </w:t>
      </w:r>
      <w:r w:rsidR="00DD1026" w:rsidRPr="007010EA">
        <w:rPr>
          <w:rFonts w:ascii="Times New Roman" w:eastAsia="Times New Roman" w:hAnsi="Times New Roman"/>
          <w:sz w:val="22"/>
          <w:szCs w:val="22"/>
        </w:rPr>
        <w:t>za</w:t>
      </w:r>
      <w:r w:rsidR="007010EA">
        <w:rPr>
          <w:rFonts w:ascii="Times New Roman" w:eastAsia="Times New Roman" w:hAnsi="Times New Roman"/>
          <w:sz w:val="22"/>
          <w:szCs w:val="22"/>
        </w:rPr>
        <w:t xml:space="preserve"> nabavu sokova i mineralne vode za</w:t>
      </w:r>
      <w:r w:rsidR="00DD1026" w:rsidRPr="007010EA">
        <w:rPr>
          <w:rFonts w:ascii="Times New Roman" w:eastAsia="Times New Roman" w:hAnsi="Times New Roman"/>
          <w:sz w:val="22"/>
          <w:szCs w:val="22"/>
        </w:rPr>
        <w:t xml:space="preserve"> trgovine i cjelokupnu Podružnicu hotelijerstva i ugostiteljstva.</w:t>
      </w:r>
    </w:p>
    <w:p w:rsidR="00113F19" w:rsidRPr="007010EA" w:rsidRDefault="00113F19" w:rsidP="00113F19">
      <w:pPr>
        <w:jc w:val="both"/>
        <w:rPr>
          <w:rFonts w:ascii="Times New Roman" w:eastAsia="Times New Roman" w:hAnsi="Times New Roman"/>
          <w:sz w:val="22"/>
          <w:szCs w:val="22"/>
        </w:rPr>
      </w:pPr>
    </w:p>
    <w:p w:rsidR="00113F19" w:rsidRPr="007010EA" w:rsidRDefault="00DD1026" w:rsidP="00113F19">
      <w:pPr>
        <w:jc w:val="both"/>
        <w:rPr>
          <w:rFonts w:ascii="Times New Roman" w:eastAsia="Times New Roman" w:hAnsi="Times New Roman"/>
          <w:sz w:val="22"/>
          <w:szCs w:val="22"/>
        </w:rPr>
      </w:pPr>
      <w:r w:rsidRPr="007010EA">
        <w:rPr>
          <w:rFonts w:ascii="Times New Roman" w:eastAsia="Times New Roman" w:hAnsi="Times New Roman"/>
          <w:sz w:val="22"/>
          <w:szCs w:val="22"/>
        </w:rPr>
        <w:t>Obzirom da nije bilo primjedbi</w:t>
      </w:r>
      <w:r w:rsidR="00113F19" w:rsidRPr="007010EA">
        <w:rPr>
          <w:rFonts w:ascii="Times New Roman" w:eastAsia="Times New Roman" w:hAnsi="Times New Roman"/>
          <w:sz w:val="22"/>
          <w:szCs w:val="22"/>
        </w:rPr>
        <w:t xml:space="preserve">,  </w:t>
      </w:r>
      <w:r w:rsidR="00113F19" w:rsidRPr="007010EA">
        <w:rPr>
          <w:rFonts w:ascii="Times New Roman" w:eastAsia="Times New Roman" w:hAnsi="Times New Roman"/>
          <w:b/>
          <w:sz w:val="22"/>
          <w:szCs w:val="22"/>
        </w:rPr>
        <w:t xml:space="preserve">Predsjednik </w:t>
      </w:r>
      <w:r w:rsidR="00113F19" w:rsidRPr="007010EA">
        <w:rPr>
          <w:rFonts w:ascii="Times New Roman" w:eastAsia="Times New Roman" w:hAnsi="Times New Roman"/>
          <w:sz w:val="22"/>
          <w:szCs w:val="22"/>
        </w:rPr>
        <w:t xml:space="preserve">je stavio prijedlog odluke na glasovanje te konstatirao da je </w:t>
      </w:r>
      <w:r w:rsidR="00113F19" w:rsidRPr="007010EA">
        <w:rPr>
          <w:rFonts w:ascii="Times New Roman" w:eastAsia="Times New Roman" w:hAnsi="Times New Roman"/>
          <w:b/>
          <w:sz w:val="22"/>
          <w:szCs w:val="22"/>
        </w:rPr>
        <w:t>jednoglasno (s 5 glasova „ZA“)</w:t>
      </w:r>
      <w:r w:rsidR="00113F19" w:rsidRPr="007010EA">
        <w:rPr>
          <w:rFonts w:ascii="Times New Roman" w:eastAsia="Times New Roman" w:hAnsi="Times New Roman"/>
          <w:sz w:val="22"/>
          <w:szCs w:val="22"/>
        </w:rPr>
        <w:t xml:space="preserve"> prihvaćena</w:t>
      </w:r>
    </w:p>
    <w:p w:rsidR="00113F19" w:rsidRPr="007010EA" w:rsidRDefault="00113F19" w:rsidP="00113F19">
      <w:pPr>
        <w:rPr>
          <w:rFonts w:ascii="Times New Roman" w:eastAsia="Times New Roman" w:hAnsi="Times New Roman"/>
          <w:sz w:val="22"/>
          <w:szCs w:val="22"/>
        </w:rPr>
      </w:pPr>
    </w:p>
    <w:p w:rsidR="00113F19" w:rsidRDefault="00113F19" w:rsidP="007010EA">
      <w:pPr>
        <w:numPr>
          <w:ilvl w:val="3"/>
          <w:numId w:val="2"/>
        </w:numPr>
        <w:ind w:left="709" w:hanging="283"/>
        <w:rPr>
          <w:rFonts w:ascii="Times New Roman" w:eastAsia="Times New Roman" w:hAnsi="Times New Roman"/>
          <w:b/>
          <w:sz w:val="22"/>
          <w:szCs w:val="22"/>
        </w:rPr>
      </w:pPr>
      <w:r w:rsidRPr="007010EA">
        <w:rPr>
          <w:rFonts w:ascii="Times New Roman" w:eastAsia="Times New Roman" w:hAnsi="Times New Roman"/>
          <w:b/>
          <w:sz w:val="22"/>
          <w:szCs w:val="22"/>
        </w:rPr>
        <w:lastRenderedPageBreak/>
        <w:t xml:space="preserve">Odluka o davanju suglasnosti vršitelju dužnosti ravnatelja Javne ustanove Nacionalni park Plitvička jezera za pokretanje postupka javne nabave: </w:t>
      </w:r>
      <w:r w:rsidR="00DD1026" w:rsidRPr="007010EA">
        <w:rPr>
          <w:rFonts w:ascii="Times New Roman" w:eastAsia="Times New Roman" w:hAnsi="Times New Roman"/>
          <w:b/>
          <w:sz w:val="22"/>
          <w:szCs w:val="22"/>
        </w:rPr>
        <w:t>Kupnja sokova i mineralne vode za ugostiteljstvo i trgovinu</w:t>
      </w:r>
    </w:p>
    <w:p w:rsidR="00C859B9" w:rsidRPr="007010EA" w:rsidRDefault="00C859B9" w:rsidP="00C859B9">
      <w:pPr>
        <w:ind w:left="709"/>
        <w:rPr>
          <w:rFonts w:ascii="Times New Roman" w:eastAsia="Times New Roman" w:hAnsi="Times New Roman"/>
          <w:b/>
          <w:sz w:val="22"/>
          <w:szCs w:val="22"/>
        </w:rPr>
      </w:pPr>
    </w:p>
    <w:p w:rsidR="00DD1026" w:rsidRPr="007010EA" w:rsidRDefault="00DD1026" w:rsidP="00DD1026">
      <w:pPr>
        <w:jc w:val="both"/>
        <w:rPr>
          <w:rFonts w:ascii="Times New Roman" w:eastAsia="Times New Roman" w:hAnsi="Times New Roman"/>
          <w:sz w:val="22"/>
          <w:szCs w:val="22"/>
        </w:rPr>
      </w:pPr>
      <w:r w:rsidRPr="007010EA">
        <w:rPr>
          <w:rFonts w:ascii="Times New Roman" w:eastAsia="Times New Roman" w:hAnsi="Times New Roman"/>
          <w:b/>
          <w:sz w:val="22"/>
          <w:szCs w:val="22"/>
        </w:rPr>
        <w:t>8.4.</w:t>
      </w:r>
      <w:r w:rsidRPr="007010EA">
        <w:rPr>
          <w:rFonts w:ascii="Times New Roman" w:eastAsia="Times New Roman" w:hAnsi="Times New Roman"/>
          <w:b/>
          <w:sz w:val="22"/>
          <w:szCs w:val="22"/>
        </w:rPr>
        <w:tab/>
      </w:r>
      <w:r w:rsidRPr="007010EA">
        <w:rPr>
          <w:rFonts w:ascii="Times New Roman" w:eastAsia="Times New Roman" w:hAnsi="Times New Roman"/>
          <w:sz w:val="22"/>
          <w:szCs w:val="22"/>
        </w:rPr>
        <w:t xml:space="preserve">Kupnja svježeg i smrznutog pilećeg i purećeg mesa i mesnih prerađevina od pilećeg i purećeg </w:t>
      </w:r>
      <w:r w:rsidR="007010EA">
        <w:rPr>
          <w:rFonts w:ascii="Times New Roman" w:eastAsia="Times New Roman" w:hAnsi="Times New Roman"/>
          <w:sz w:val="22"/>
          <w:szCs w:val="22"/>
        </w:rPr>
        <w:tab/>
      </w:r>
      <w:r w:rsidRPr="007010EA">
        <w:rPr>
          <w:rFonts w:ascii="Times New Roman" w:eastAsia="Times New Roman" w:hAnsi="Times New Roman"/>
          <w:sz w:val="22"/>
          <w:szCs w:val="22"/>
        </w:rPr>
        <w:t>mesa</w:t>
      </w:r>
    </w:p>
    <w:p w:rsidR="00DD1026" w:rsidRPr="007010EA" w:rsidRDefault="00DD1026" w:rsidP="00DD1026">
      <w:pPr>
        <w:rPr>
          <w:rFonts w:ascii="Times New Roman" w:eastAsia="Times New Roman" w:hAnsi="Times New Roman"/>
          <w:sz w:val="22"/>
          <w:szCs w:val="22"/>
        </w:rPr>
      </w:pPr>
    </w:p>
    <w:p w:rsidR="00DD1026" w:rsidRPr="007010EA" w:rsidRDefault="00DD1026" w:rsidP="00DD1026">
      <w:pPr>
        <w:rPr>
          <w:rFonts w:ascii="Times New Roman" w:eastAsia="Times New Roman" w:hAnsi="Times New Roman"/>
          <w:sz w:val="22"/>
          <w:szCs w:val="22"/>
        </w:rPr>
      </w:pPr>
      <w:r w:rsidRPr="007010EA">
        <w:rPr>
          <w:rFonts w:ascii="Times New Roman" w:eastAsia="Times New Roman" w:hAnsi="Times New Roman"/>
          <w:b/>
          <w:sz w:val="22"/>
          <w:szCs w:val="22"/>
        </w:rPr>
        <w:t xml:space="preserve">Predsjednik </w:t>
      </w:r>
      <w:r w:rsidRPr="007010EA">
        <w:rPr>
          <w:rFonts w:ascii="Times New Roman" w:eastAsia="Times New Roman" w:hAnsi="Times New Roman"/>
          <w:sz w:val="22"/>
          <w:szCs w:val="22"/>
        </w:rPr>
        <w:t xml:space="preserve">daje riječ voditeljici Odjela nabave i skladišta, </w:t>
      </w:r>
      <w:r w:rsidRPr="007010EA">
        <w:rPr>
          <w:rFonts w:ascii="Times New Roman" w:eastAsia="Times New Roman" w:hAnsi="Times New Roman"/>
          <w:b/>
          <w:sz w:val="22"/>
          <w:szCs w:val="22"/>
        </w:rPr>
        <w:t>Sandi Sertić</w:t>
      </w:r>
      <w:r w:rsidRPr="007010EA">
        <w:rPr>
          <w:rFonts w:ascii="Times New Roman" w:eastAsia="Times New Roman" w:hAnsi="Times New Roman"/>
          <w:sz w:val="22"/>
          <w:szCs w:val="22"/>
        </w:rPr>
        <w:t xml:space="preserve">. </w:t>
      </w:r>
    </w:p>
    <w:p w:rsidR="00DD1026" w:rsidRPr="007010EA" w:rsidRDefault="00DD1026" w:rsidP="00DD1026">
      <w:pPr>
        <w:jc w:val="both"/>
        <w:rPr>
          <w:rFonts w:ascii="Times New Roman" w:eastAsia="Times New Roman" w:hAnsi="Times New Roman"/>
          <w:sz w:val="22"/>
          <w:szCs w:val="22"/>
        </w:rPr>
      </w:pPr>
      <w:r w:rsidRPr="007010EA">
        <w:rPr>
          <w:rFonts w:ascii="Times New Roman" w:eastAsia="Times New Roman" w:hAnsi="Times New Roman"/>
          <w:b/>
          <w:sz w:val="22"/>
          <w:szCs w:val="22"/>
        </w:rPr>
        <w:t xml:space="preserve">Sanda Sertić </w:t>
      </w:r>
      <w:r w:rsidRPr="007010EA">
        <w:rPr>
          <w:rFonts w:ascii="Times New Roman" w:eastAsia="Times New Roman" w:hAnsi="Times New Roman"/>
          <w:sz w:val="22"/>
          <w:szCs w:val="22"/>
        </w:rPr>
        <w:t>je izvijestila Upravno vijeće da je riječ o  uobičajenom postupku koji se provodi kontinuirano svake godine za potrebe obavljanja ugostiteljskih i ostalih djelatnosti Ustanove.</w:t>
      </w:r>
    </w:p>
    <w:p w:rsidR="00DD1026" w:rsidRPr="007010EA" w:rsidRDefault="00DD1026" w:rsidP="00DD1026">
      <w:pPr>
        <w:jc w:val="both"/>
        <w:rPr>
          <w:rFonts w:ascii="Times New Roman" w:eastAsia="Times New Roman" w:hAnsi="Times New Roman"/>
          <w:sz w:val="22"/>
          <w:szCs w:val="22"/>
        </w:rPr>
      </w:pPr>
    </w:p>
    <w:p w:rsidR="00DD1026" w:rsidRPr="007010EA" w:rsidRDefault="00DD1026" w:rsidP="00DD1026">
      <w:pPr>
        <w:jc w:val="both"/>
        <w:rPr>
          <w:rFonts w:ascii="Times New Roman" w:eastAsia="Times New Roman" w:hAnsi="Times New Roman"/>
          <w:sz w:val="22"/>
          <w:szCs w:val="22"/>
        </w:rPr>
      </w:pPr>
      <w:r w:rsidRPr="007010EA">
        <w:rPr>
          <w:rFonts w:ascii="Times New Roman" w:eastAsia="Times New Roman" w:hAnsi="Times New Roman"/>
          <w:sz w:val="22"/>
          <w:szCs w:val="22"/>
        </w:rPr>
        <w:t xml:space="preserve">Obzirom da nije bilo primjedbi,  </w:t>
      </w:r>
      <w:r w:rsidRPr="007010EA">
        <w:rPr>
          <w:rFonts w:ascii="Times New Roman" w:eastAsia="Times New Roman" w:hAnsi="Times New Roman"/>
          <w:b/>
          <w:sz w:val="22"/>
          <w:szCs w:val="22"/>
        </w:rPr>
        <w:t xml:space="preserve">Predsjednik </w:t>
      </w:r>
      <w:r w:rsidRPr="007010EA">
        <w:rPr>
          <w:rFonts w:ascii="Times New Roman" w:eastAsia="Times New Roman" w:hAnsi="Times New Roman"/>
          <w:sz w:val="22"/>
          <w:szCs w:val="22"/>
        </w:rPr>
        <w:t xml:space="preserve">je stavio prijedlog odluke na glasovanje te konstatirao da je </w:t>
      </w:r>
      <w:r w:rsidRPr="007010EA">
        <w:rPr>
          <w:rFonts w:ascii="Times New Roman" w:eastAsia="Times New Roman" w:hAnsi="Times New Roman"/>
          <w:b/>
          <w:sz w:val="22"/>
          <w:szCs w:val="22"/>
        </w:rPr>
        <w:t>jednoglasno (s 5 glasova „ZA“)</w:t>
      </w:r>
      <w:r w:rsidRPr="007010EA">
        <w:rPr>
          <w:rFonts w:ascii="Times New Roman" w:eastAsia="Times New Roman" w:hAnsi="Times New Roman"/>
          <w:sz w:val="22"/>
          <w:szCs w:val="22"/>
        </w:rPr>
        <w:t xml:space="preserve"> prihvaćena</w:t>
      </w:r>
    </w:p>
    <w:p w:rsidR="00DD1026" w:rsidRPr="007010EA" w:rsidRDefault="00DD1026" w:rsidP="00DD1026">
      <w:pPr>
        <w:rPr>
          <w:rFonts w:ascii="Times New Roman" w:eastAsia="Times New Roman" w:hAnsi="Times New Roman"/>
          <w:sz w:val="22"/>
          <w:szCs w:val="22"/>
        </w:rPr>
      </w:pPr>
    </w:p>
    <w:p w:rsidR="00DD1026" w:rsidRPr="007010EA" w:rsidRDefault="00DD1026" w:rsidP="00DD1026">
      <w:pPr>
        <w:numPr>
          <w:ilvl w:val="3"/>
          <w:numId w:val="2"/>
        </w:numPr>
        <w:ind w:left="709" w:hanging="283"/>
        <w:rPr>
          <w:rFonts w:ascii="Times New Roman" w:eastAsia="Times New Roman" w:hAnsi="Times New Roman"/>
          <w:b/>
          <w:sz w:val="22"/>
          <w:szCs w:val="22"/>
        </w:rPr>
      </w:pPr>
      <w:r w:rsidRPr="007010EA">
        <w:rPr>
          <w:rFonts w:ascii="Times New Roman" w:eastAsia="Times New Roman" w:hAnsi="Times New Roman"/>
          <w:b/>
          <w:sz w:val="22"/>
          <w:szCs w:val="22"/>
        </w:rPr>
        <w:t>Odluka o davanju suglasnosti vršitelju dužnosti ravnatelja Javne ustanove Nacionalni park Plitvička jezera za pokretanje postupka javne nabave: Kupnja svježeg i smrznutog pilećeg i purećeg mesa i mesnih prerađevina od pilećeg i purećeg mesa</w:t>
      </w:r>
    </w:p>
    <w:p w:rsidR="00DD1026" w:rsidRPr="007010EA" w:rsidRDefault="00DD1026" w:rsidP="00DD1026">
      <w:pPr>
        <w:rPr>
          <w:rFonts w:ascii="Times New Roman" w:eastAsia="Times New Roman" w:hAnsi="Times New Roman"/>
          <w:b/>
          <w:sz w:val="22"/>
          <w:szCs w:val="22"/>
        </w:rPr>
      </w:pPr>
    </w:p>
    <w:p w:rsidR="00DD1026" w:rsidRPr="007010EA" w:rsidRDefault="00DD1026" w:rsidP="00DD1026">
      <w:pPr>
        <w:rPr>
          <w:rFonts w:ascii="Times New Roman" w:eastAsia="Times New Roman" w:hAnsi="Times New Roman"/>
          <w:b/>
          <w:sz w:val="22"/>
          <w:szCs w:val="22"/>
        </w:rPr>
      </w:pPr>
    </w:p>
    <w:p w:rsidR="00DD1026" w:rsidRPr="007010EA" w:rsidRDefault="00DD1026" w:rsidP="00DD1026">
      <w:pPr>
        <w:rPr>
          <w:rFonts w:ascii="Times New Roman" w:eastAsia="Times New Roman" w:hAnsi="Times New Roman"/>
          <w:sz w:val="22"/>
          <w:szCs w:val="22"/>
        </w:rPr>
      </w:pPr>
      <w:r w:rsidRPr="007010EA">
        <w:rPr>
          <w:rFonts w:ascii="Times New Roman" w:eastAsia="Times New Roman" w:hAnsi="Times New Roman"/>
          <w:b/>
          <w:sz w:val="22"/>
          <w:szCs w:val="22"/>
        </w:rPr>
        <w:t>8.5.</w:t>
      </w:r>
      <w:r w:rsidRPr="007010EA">
        <w:rPr>
          <w:rFonts w:ascii="Times New Roman" w:eastAsia="Times New Roman" w:hAnsi="Times New Roman"/>
          <w:b/>
          <w:sz w:val="22"/>
          <w:szCs w:val="22"/>
        </w:rPr>
        <w:tab/>
        <w:t xml:space="preserve">  </w:t>
      </w:r>
      <w:r w:rsidRPr="007010EA">
        <w:rPr>
          <w:rFonts w:ascii="Times New Roman" w:eastAsia="Times New Roman" w:hAnsi="Times New Roman"/>
          <w:sz w:val="22"/>
          <w:szCs w:val="22"/>
        </w:rPr>
        <w:t>Usluge izrade projektne dokumentacije restauracije dijela sedrenih barijera na području Nacionalnog parka Plitvička jezera</w:t>
      </w:r>
    </w:p>
    <w:p w:rsidR="00DD1026" w:rsidRPr="007010EA" w:rsidRDefault="00DD1026" w:rsidP="00DD1026">
      <w:pPr>
        <w:rPr>
          <w:rFonts w:ascii="Times New Roman" w:eastAsia="Times New Roman" w:hAnsi="Times New Roman"/>
          <w:sz w:val="22"/>
          <w:szCs w:val="22"/>
        </w:rPr>
      </w:pPr>
    </w:p>
    <w:p w:rsidR="00DD1026" w:rsidRPr="007010EA" w:rsidRDefault="00DD1026" w:rsidP="00DD1026">
      <w:pPr>
        <w:rPr>
          <w:rFonts w:ascii="Times New Roman" w:eastAsia="Times New Roman" w:hAnsi="Times New Roman"/>
          <w:sz w:val="22"/>
          <w:szCs w:val="22"/>
        </w:rPr>
      </w:pPr>
      <w:r w:rsidRPr="007010EA">
        <w:rPr>
          <w:rFonts w:ascii="Times New Roman" w:eastAsia="Times New Roman" w:hAnsi="Times New Roman"/>
          <w:b/>
          <w:sz w:val="22"/>
          <w:szCs w:val="22"/>
        </w:rPr>
        <w:t xml:space="preserve">Predsjednik </w:t>
      </w:r>
      <w:r w:rsidR="007C0414" w:rsidRPr="007010EA">
        <w:rPr>
          <w:rFonts w:ascii="Times New Roman" w:eastAsia="Times New Roman" w:hAnsi="Times New Roman"/>
          <w:sz w:val="22"/>
          <w:szCs w:val="22"/>
        </w:rPr>
        <w:t xml:space="preserve">daje riječ voditeljici Odjela nabave i skladišta, </w:t>
      </w:r>
      <w:r w:rsidR="007C0414" w:rsidRPr="007010EA">
        <w:rPr>
          <w:rFonts w:ascii="Times New Roman" w:eastAsia="Times New Roman" w:hAnsi="Times New Roman"/>
          <w:b/>
          <w:sz w:val="22"/>
          <w:szCs w:val="22"/>
        </w:rPr>
        <w:t>Sandi Sertić.</w:t>
      </w:r>
      <w:r w:rsidR="007C0414" w:rsidRPr="007010EA">
        <w:rPr>
          <w:rFonts w:ascii="Times New Roman" w:eastAsia="Times New Roman" w:hAnsi="Times New Roman"/>
          <w:sz w:val="22"/>
          <w:szCs w:val="22"/>
        </w:rPr>
        <w:t xml:space="preserve"> </w:t>
      </w:r>
    </w:p>
    <w:p w:rsidR="007C0414" w:rsidRPr="007010EA" w:rsidRDefault="007C0414" w:rsidP="00DD1026">
      <w:pPr>
        <w:jc w:val="both"/>
        <w:rPr>
          <w:rFonts w:ascii="Times New Roman" w:eastAsia="Times New Roman" w:hAnsi="Times New Roman"/>
          <w:b/>
          <w:sz w:val="22"/>
          <w:szCs w:val="22"/>
        </w:rPr>
      </w:pPr>
    </w:p>
    <w:p w:rsidR="008B3CF3" w:rsidRDefault="008B3CF3" w:rsidP="008B3CF3">
      <w:pPr>
        <w:jc w:val="both"/>
        <w:rPr>
          <w:rFonts w:ascii="Times New Roman" w:eastAsia="Times New Roman" w:hAnsi="Times New Roman"/>
          <w:sz w:val="22"/>
          <w:szCs w:val="22"/>
        </w:rPr>
      </w:pPr>
      <w:r w:rsidRPr="008B3CF3">
        <w:rPr>
          <w:rFonts w:ascii="Times New Roman" w:eastAsia="Times New Roman" w:hAnsi="Times New Roman"/>
          <w:b/>
          <w:bCs/>
          <w:sz w:val="22"/>
          <w:szCs w:val="22"/>
        </w:rPr>
        <w:t>Sanda Sertić</w:t>
      </w:r>
      <w:r w:rsidRPr="008B3CF3">
        <w:rPr>
          <w:rFonts w:ascii="Times New Roman" w:eastAsia="Times New Roman" w:hAnsi="Times New Roman"/>
          <w:b/>
          <w:sz w:val="22"/>
          <w:szCs w:val="22"/>
        </w:rPr>
        <w:t xml:space="preserve"> </w:t>
      </w:r>
      <w:r w:rsidRPr="008B3CF3">
        <w:rPr>
          <w:rFonts w:ascii="Times New Roman" w:eastAsia="Times New Roman" w:hAnsi="Times New Roman"/>
          <w:sz w:val="22"/>
          <w:szCs w:val="22"/>
        </w:rPr>
        <w:t xml:space="preserve">izvijestila je Upravno vijeće da je u planu nabave bila predviđena stavka „Restauracija sedrenih barijera“, čija je procijenjena vrijednost iznosila </w:t>
      </w:r>
      <w:r w:rsidRPr="008B3CF3">
        <w:rPr>
          <w:rFonts w:ascii="Times New Roman" w:eastAsia="Times New Roman" w:hAnsi="Times New Roman"/>
          <w:bCs/>
          <w:sz w:val="22"/>
          <w:szCs w:val="22"/>
        </w:rPr>
        <w:t>350.000,00 EUR</w:t>
      </w:r>
      <w:r w:rsidRPr="008B3CF3">
        <w:rPr>
          <w:rFonts w:ascii="Times New Roman" w:eastAsia="Times New Roman" w:hAnsi="Times New Roman"/>
          <w:sz w:val="22"/>
          <w:szCs w:val="22"/>
        </w:rPr>
        <w:t>. Međutim, došlo je do tehničke promjene. Stručna služba predložila je da se najprije provede postupak izrade projektne dokumentacije za restauraciju. Prema tom novom prijedlogu, postupak restauracije podijelio bi se na dva dijela, što nije u suprotnosti s pravilima javne nabave.</w:t>
      </w:r>
    </w:p>
    <w:p w:rsidR="008B3CF3" w:rsidRPr="008B3CF3" w:rsidRDefault="008B3CF3" w:rsidP="008B3CF3">
      <w:pPr>
        <w:jc w:val="both"/>
        <w:rPr>
          <w:rFonts w:ascii="Times New Roman" w:eastAsia="Times New Roman" w:hAnsi="Times New Roman"/>
          <w:sz w:val="22"/>
          <w:szCs w:val="22"/>
        </w:rPr>
      </w:pPr>
    </w:p>
    <w:p w:rsidR="008B3CF3" w:rsidRPr="008B3CF3" w:rsidRDefault="008B3CF3" w:rsidP="008B3CF3">
      <w:pPr>
        <w:jc w:val="both"/>
        <w:rPr>
          <w:rFonts w:ascii="Times New Roman" w:eastAsia="Times New Roman" w:hAnsi="Times New Roman"/>
          <w:sz w:val="22"/>
          <w:szCs w:val="22"/>
        </w:rPr>
      </w:pPr>
      <w:r w:rsidRPr="008B3CF3">
        <w:rPr>
          <w:rFonts w:ascii="Times New Roman" w:eastAsia="Times New Roman" w:hAnsi="Times New Roman"/>
          <w:b/>
          <w:sz w:val="22"/>
          <w:szCs w:val="22"/>
        </w:rPr>
        <w:t xml:space="preserve">Predsjednik </w:t>
      </w:r>
      <w:r w:rsidRPr="008B3CF3">
        <w:rPr>
          <w:rFonts w:ascii="Times New Roman" w:eastAsia="Times New Roman" w:hAnsi="Times New Roman"/>
          <w:sz w:val="22"/>
          <w:szCs w:val="22"/>
        </w:rPr>
        <w:t xml:space="preserve">je potom dao riječ vršiteljici dužnosti stručnog voditelja, </w:t>
      </w:r>
      <w:r w:rsidRPr="008B3CF3">
        <w:rPr>
          <w:rFonts w:ascii="Times New Roman" w:eastAsia="Times New Roman" w:hAnsi="Times New Roman"/>
          <w:bCs/>
          <w:sz w:val="22"/>
          <w:szCs w:val="22"/>
        </w:rPr>
        <w:t>Maji Vurnek</w:t>
      </w:r>
      <w:r w:rsidRPr="008B3CF3">
        <w:rPr>
          <w:rFonts w:ascii="Times New Roman" w:eastAsia="Times New Roman" w:hAnsi="Times New Roman"/>
          <w:sz w:val="22"/>
          <w:szCs w:val="22"/>
        </w:rPr>
        <w:t>, radi obrazloženja razloga zbog kojih se postupak nabave mijenja u odnosu na prvotno usvojeni plan.</w:t>
      </w:r>
    </w:p>
    <w:p w:rsidR="008B3CF3" w:rsidRPr="008B3CF3" w:rsidRDefault="008B3CF3" w:rsidP="008B3CF3">
      <w:pPr>
        <w:jc w:val="both"/>
        <w:rPr>
          <w:rFonts w:ascii="Times New Roman" w:eastAsia="Times New Roman" w:hAnsi="Times New Roman"/>
          <w:b/>
          <w:sz w:val="22"/>
          <w:szCs w:val="22"/>
        </w:rPr>
      </w:pPr>
    </w:p>
    <w:p w:rsidR="008B3CF3" w:rsidRPr="008B3CF3" w:rsidRDefault="008B3CF3" w:rsidP="008B3CF3">
      <w:pPr>
        <w:jc w:val="both"/>
        <w:rPr>
          <w:rFonts w:ascii="Times New Roman" w:eastAsia="Times New Roman" w:hAnsi="Times New Roman"/>
          <w:sz w:val="22"/>
          <w:szCs w:val="22"/>
        </w:rPr>
      </w:pPr>
      <w:r w:rsidRPr="008B3CF3">
        <w:rPr>
          <w:rFonts w:ascii="Times New Roman" w:eastAsia="Times New Roman" w:hAnsi="Times New Roman"/>
          <w:b/>
          <w:bCs/>
          <w:sz w:val="22"/>
          <w:szCs w:val="22"/>
        </w:rPr>
        <w:t>Maja Vurnek</w:t>
      </w:r>
      <w:r w:rsidRPr="008B3CF3">
        <w:rPr>
          <w:rFonts w:ascii="Times New Roman" w:eastAsia="Times New Roman" w:hAnsi="Times New Roman"/>
          <w:b/>
          <w:sz w:val="22"/>
          <w:szCs w:val="22"/>
        </w:rPr>
        <w:t xml:space="preserve"> </w:t>
      </w:r>
      <w:r w:rsidRPr="008B3CF3">
        <w:rPr>
          <w:rFonts w:ascii="Times New Roman" w:eastAsia="Times New Roman" w:hAnsi="Times New Roman"/>
          <w:sz w:val="22"/>
          <w:szCs w:val="22"/>
        </w:rPr>
        <w:t xml:space="preserve">navela je da je proučila dokumentaciju te smatra da najprije treba pristupiti obnovi sedrenih barijera na kojima su utvrđena teža oštećenja. Zbog toga predlaže izmjenu redoslijeda faza koje su prvotno navedene. Naime, prvotno predviđena restauracija bila je podijeljena u dvije faze: </w:t>
      </w:r>
      <w:r w:rsidRPr="008B3CF3">
        <w:rPr>
          <w:rFonts w:ascii="Times New Roman" w:eastAsia="Times New Roman" w:hAnsi="Times New Roman"/>
          <w:bCs/>
          <w:sz w:val="22"/>
          <w:szCs w:val="22"/>
        </w:rPr>
        <w:t>Prva faza</w:t>
      </w:r>
      <w:r w:rsidRPr="008B3CF3">
        <w:rPr>
          <w:rFonts w:ascii="Times New Roman" w:eastAsia="Times New Roman" w:hAnsi="Times New Roman"/>
          <w:sz w:val="22"/>
          <w:szCs w:val="22"/>
        </w:rPr>
        <w:t xml:space="preserve"> obuhvaćala je obnovu sedrenih barijera na kojima su nastali manji kanali uzrokovani posjetiteljskom infrastrukturom (Burgeti i Gradinsko jezero). Prvi dio ove faze podrazumijevao je izradu projektnog zadatka restauracije, odnosno plana obnove. U prvotnoj dokumentaciji bilo je opisano desetak lokacija na tim barijerama, dok su u elaboratu o antropogenim pritiscima spomenuta tri loma na koja bi trebalo obratiti pozornost. Nakon izrade plana obnove, pristupilo bi se radovima. </w:t>
      </w:r>
      <w:r w:rsidRPr="008B3CF3">
        <w:rPr>
          <w:rFonts w:ascii="Times New Roman" w:eastAsia="Times New Roman" w:hAnsi="Times New Roman"/>
          <w:bCs/>
          <w:sz w:val="22"/>
          <w:szCs w:val="22"/>
        </w:rPr>
        <w:t>Druga faza</w:t>
      </w:r>
      <w:r w:rsidRPr="008B3CF3">
        <w:rPr>
          <w:rFonts w:ascii="Times New Roman" w:eastAsia="Times New Roman" w:hAnsi="Times New Roman"/>
          <w:sz w:val="22"/>
          <w:szCs w:val="22"/>
        </w:rPr>
        <w:t xml:space="preserve"> opisivala je restauraciju na Milinom i Velikom jezeru</w:t>
      </w:r>
      <w:r w:rsidRPr="008B3CF3">
        <w:rPr>
          <w:rFonts w:ascii="Times New Roman" w:eastAsia="Times New Roman" w:hAnsi="Times New Roman"/>
          <w:b/>
          <w:sz w:val="22"/>
          <w:szCs w:val="22"/>
        </w:rPr>
        <w:t>.</w:t>
      </w:r>
      <w:r>
        <w:rPr>
          <w:rFonts w:ascii="Times New Roman" w:eastAsia="Times New Roman" w:hAnsi="Times New Roman"/>
          <w:sz w:val="22"/>
          <w:szCs w:val="22"/>
        </w:rPr>
        <w:t xml:space="preserve"> </w:t>
      </w:r>
      <w:r w:rsidRPr="008B3CF3">
        <w:rPr>
          <w:rFonts w:ascii="Times New Roman" w:eastAsia="Times New Roman" w:hAnsi="Times New Roman"/>
          <w:sz w:val="22"/>
          <w:szCs w:val="22"/>
        </w:rPr>
        <w:t>Proučavajući cjelokupan postupak, utvrdila je da prednost treba dati lokacijama s većim oštećenjima, odnosno onima gdje su zabilježeni ozbiljan lom i gubitak staništa. Stoga je predložila zamjenu navedenih faza. Iako je i na Milinom i na Velikom jezeru uspostavljeno višegodišnje praćenje, utvrđeno je da bi se izradom plana obnove dobili i podaci o restauraciji već provedenoj na Gavanovcu. Slijedom toga, smatra da je nužno najprije izraditi projektnu dokumentaciju za restauraciju dijela sedrenih barijera.</w:t>
      </w:r>
    </w:p>
    <w:p w:rsidR="008B3CF3" w:rsidRPr="008B3CF3" w:rsidRDefault="008B3CF3" w:rsidP="008B3CF3">
      <w:pPr>
        <w:jc w:val="both"/>
        <w:rPr>
          <w:rFonts w:ascii="Times New Roman" w:eastAsia="Times New Roman" w:hAnsi="Times New Roman"/>
          <w:sz w:val="22"/>
          <w:szCs w:val="22"/>
        </w:rPr>
      </w:pPr>
      <w:r w:rsidRPr="008B3CF3">
        <w:rPr>
          <w:rFonts w:ascii="Times New Roman" w:eastAsia="Times New Roman" w:hAnsi="Times New Roman"/>
          <w:sz w:val="22"/>
          <w:szCs w:val="22"/>
        </w:rPr>
        <w:t>Nadalje, osvrnula se na uvjete postavljene za tražene stručnjake i voditelja projekta. Smatra da tražene kvalifikacije u prvotnoj dokumentaciji nisu dobro određene. Uvjet da stručnjak mora imati visoku stručnu spremu, zvanje diplomiranog inženjera geologije te minimalno jedan izvršen projekt obnove, poprilično sužava mogućnost izbora. Zbog toga je, primjerice, nemoguće an</w:t>
      </w:r>
      <w:r>
        <w:rPr>
          <w:rFonts w:ascii="Times New Roman" w:eastAsia="Times New Roman" w:hAnsi="Times New Roman"/>
          <w:sz w:val="22"/>
          <w:szCs w:val="22"/>
        </w:rPr>
        <w:t>gažirati tehničkog stručnjaka. S</w:t>
      </w:r>
      <w:r w:rsidRPr="008B3CF3">
        <w:rPr>
          <w:rFonts w:ascii="Times New Roman" w:eastAsia="Times New Roman" w:hAnsi="Times New Roman"/>
          <w:sz w:val="22"/>
          <w:szCs w:val="22"/>
        </w:rPr>
        <w:t xml:space="preserve"> obzirom</w:t>
      </w:r>
      <w:r>
        <w:rPr>
          <w:rFonts w:ascii="Times New Roman" w:eastAsia="Times New Roman" w:hAnsi="Times New Roman"/>
          <w:sz w:val="22"/>
          <w:szCs w:val="22"/>
        </w:rPr>
        <w:t xml:space="preserve"> na sve navedeno i</w:t>
      </w:r>
      <w:r w:rsidRPr="008B3CF3">
        <w:rPr>
          <w:rFonts w:ascii="Times New Roman" w:eastAsia="Times New Roman" w:hAnsi="Times New Roman"/>
          <w:sz w:val="22"/>
          <w:szCs w:val="22"/>
        </w:rPr>
        <w:t xml:space="preserve"> na vrlo osjetljiv predmet nabave i njegovu procijenjenu vrijednost, ispravan je pristup najprije izraditi projektnu dokumentaciju s detaljnim opisom obnove, a tek potom pristupiti samim radovima na sedrenim barijerama. U okviru te projektne dokumentacije i plana obnove izradio bi se i troškovnik s precizno specificiranim troškovima radova. Zbog svega navedenog, zaključila je da proces restauracije sedrenih barijera mora započeti izradom projekta obnove.</w:t>
      </w:r>
    </w:p>
    <w:p w:rsidR="008B3CF3" w:rsidRDefault="008B3CF3" w:rsidP="008B3CF3">
      <w:pPr>
        <w:jc w:val="both"/>
        <w:rPr>
          <w:rFonts w:ascii="Times New Roman" w:eastAsia="Times New Roman" w:hAnsi="Times New Roman"/>
          <w:sz w:val="22"/>
          <w:szCs w:val="22"/>
        </w:rPr>
      </w:pPr>
      <w:r w:rsidRPr="008B3CF3">
        <w:rPr>
          <w:rFonts w:ascii="Times New Roman" w:eastAsia="Times New Roman" w:hAnsi="Times New Roman"/>
          <w:b/>
          <w:bCs/>
          <w:sz w:val="22"/>
          <w:szCs w:val="22"/>
        </w:rPr>
        <w:lastRenderedPageBreak/>
        <w:t>Ana Maria Anušić Maračić</w:t>
      </w:r>
      <w:r w:rsidRPr="008B3CF3">
        <w:rPr>
          <w:rFonts w:ascii="Times New Roman" w:eastAsia="Times New Roman" w:hAnsi="Times New Roman"/>
          <w:b/>
          <w:sz w:val="22"/>
          <w:szCs w:val="22"/>
        </w:rPr>
        <w:t xml:space="preserve"> </w:t>
      </w:r>
      <w:r w:rsidRPr="008B3CF3">
        <w:rPr>
          <w:rFonts w:ascii="Times New Roman" w:eastAsia="Times New Roman" w:hAnsi="Times New Roman"/>
          <w:sz w:val="22"/>
          <w:szCs w:val="22"/>
        </w:rPr>
        <w:t>istaknula je kako smatra da restauraciju sedrenih barijera mora izvoditi isključivo stručna osoba.</w:t>
      </w:r>
    </w:p>
    <w:p w:rsidR="008B3CF3" w:rsidRPr="008B3CF3" w:rsidRDefault="008B3CF3" w:rsidP="008B3CF3">
      <w:pPr>
        <w:jc w:val="both"/>
        <w:rPr>
          <w:rFonts w:ascii="Times New Roman" w:eastAsia="Times New Roman" w:hAnsi="Times New Roman"/>
          <w:sz w:val="22"/>
          <w:szCs w:val="22"/>
        </w:rPr>
      </w:pPr>
    </w:p>
    <w:p w:rsidR="008B3CF3" w:rsidRPr="008B3CF3" w:rsidRDefault="008B3CF3" w:rsidP="008B3CF3">
      <w:pPr>
        <w:jc w:val="both"/>
        <w:rPr>
          <w:rFonts w:ascii="Times New Roman" w:eastAsia="Times New Roman" w:hAnsi="Times New Roman"/>
          <w:sz w:val="22"/>
          <w:szCs w:val="22"/>
        </w:rPr>
      </w:pPr>
      <w:r w:rsidRPr="008B3CF3">
        <w:rPr>
          <w:rFonts w:ascii="Times New Roman" w:eastAsia="Times New Roman" w:hAnsi="Times New Roman"/>
          <w:b/>
          <w:bCs/>
          <w:sz w:val="22"/>
          <w:szCs w:val="22"/>
        </w:rPr>
        <w:t>Predsjednik</w:t>
      </w:r>
      <w:r w:rsidRPr="008B3CF3">
        <w:rPr>
          <w:rFonts w:ascii="Times New Roman" w:eastAsia="Times New Roman" w:hAnsi="Times New Roman"/>
          <w:b/>
          <w:sz w:val="22"/>
          <w:szCs w:val="22"/>
        </w:rPr>
        <w:t xml:space="preserve"> </w:t>
      </w:r>
      <w:r w:rsidRPr="008B3CF3">
        <w:rPr>
          <w:rFonts w:ascii="Times New Roman" w:eastAsia="Times New Roman" w:hAnsi="Times New Roman"/>
          <w:sz w:val="22"/>
          <w:szCs w:val="22"/>
        </w:rPr>
        <w:t>je konstatirao da su Stručnoj službi već ranije upućivani apeli da pristupi restauraciji. Naglasio je da unutar same službe mora postojati kontinuitet u komunikaciji te da promjena stručnog voditelja ne smije biti razlog za ponovne izmjene dokumentacije. Složio se s prijedlogom da se najprije izradi projektna dokumentacija, ali je izrazio zabrinutost oko toga postoji li na tržištu projektant koji će moći kvalitetno izraditi takav projekt.</w:t>
      </w:r>
    </w:p>
    <w:p w:rsidR="008B3CF3" w:rsidRPr="008B3CF3" w:rsidRDefault="008B3CF3" w:rsidP="008B3CF3">
      <w:pPr>
        <w:jc w:val="both"/>
        <w:rPr>
          <w:rFonts w:ascii="Times New Roman" w:eastAsia="Times New Roman" w:hAnsi="Times New Roman"/>
          <w:sz w:val="22"/>
          <w:szCs w:val="22"/>
        </w:rPr>
      </w:pPr>
      <w:r w:rsidRPr="008B3CF3">
        <w:rPr>
          <w:rFonts w:ascii="Times New Roman" w:eastAsia="Times New Roman" w:hAnsi="Times New Roman"/>
          <w:sz w:val="22"/>
          <w:szCs w:val="22"/>
        </w:rPr>
        <w:t>Također je izrazio zabrinutost i u vezi sa zahtjevima za voditelja projekta. Smatra da to ne može biti bilo koji inženjer građevine. Kao uvjet je predložio da projektantska tvrtka mora imati stručnjaka koji je radio na projektima temeljenima na prirodnim rješenjima (</w:t>
      </w:r>
      <w:r w:rsidRPr="008B3CF3">
        <w:rPr>
          <w:rFonts w:ascii="Times New Roman" w:eastAsia="Times New Roman" w:hAnsi="Times New Roman"/>
          <w:i/>
          <w:iCs/>
          <w:sz w:val="22"/>
          <w:szCs w:val="22"/>
        </w:rPr>
        <w:t>nature-based solutions</w:t>
      </w:r>
      <w:r w:rsidRPr="008B3CF3">
        <w:rPr>
          <w:rFonts w:ascii="Times New Roman" w:eastAsia="Times New Roman" w:hAnsi="Times New Roman"/>
          <w:sz w:val="22"/>
          <w:szCs w:val="22"/>
        </w:rPr>
        <w:t>), jer se projekt ne smije prepustiti isključivo klasičnoj inženjerskoj tvrtki. Na kraju je istaknuo kako je u proces obnove nužno uključiti i radnike Ustanove, kako bi usvojena znanja i praksu mogli samostalno primijeniti u budućim projektima.</w:t>
      </w:r>
    </w:p>
    <w:p w:rsidR="008B3CF3" w:rsidRDefault="008B3CF3" w:rsidP="00DD1026">
      <w:pPr>
        <w:jc w:val="both"/>
        <w:rPr>
          <w:rFonts w:ascii="Times New Roman" w:eastAsia="Times New Roman" w:hAnsi="Times New Roman"/>
          <w:b/>
          <w:sz w:val="22"/>
          <w:szCs w:val="22"/>
        </w:rPr>
      </w:pPr>
    </w:p>
    <w:p w:rsidR="00DD1026" w:rsidRPr="007010EA" w:rsidRDefault="00DD1026" w:rsidP="00DD1026">
      <w:pPr>
        <w:jc w:val="both"/>
        <w:rPr>
          <w:rFonts w:ascii="Times New Roman" w:eastAsia="Times New Roman" w:hAnsi="Times New Roman"/>
          <w:sz w:val="22"/>
          <w:szCs w:val="22"/>
        </w:rPr>
      </w:pPr>
      <w:r w:rsidRPr="007010EA">
        <w:rPr>
          <w:rFonts w:ascii="Times New Roman" w:eastAsia="Times New Roman" w:hAnsi="Times New Roman"/>
          <w:sz w:val="22"/>
          <w:szCs w:val="22"/>
        </w:rPr>
        <w:t>N</w:t>
      </w:r>
      <w:r w:rsidR="008B3CF3">
        <w:rPr>
          <w:rFonts w:ascii="Times New Roman" w:eastAsia="Times New Roman" w:hAnsi="Times New Roman"/>
          <w:sz w:val="22"/>
          <w:szCs w:val="22"/>
        </w:rPr>
        <w:t xml:space="preserve">akon provedene </w:t>
      </w:r>
      <w:r w:rsidRPr="007010EA">
        <w:rPr>
          <w:rFonts w:ascii="Times New Roman" w:eastAsia="Times New Roman" w:hAnsi="Times New Roman"/>
          <w:sz w:val="22"/>
          <w:szCs w:val="22"/>
        </w:rPr>
        <w:t>rasprave</w:t>
      </w:r>
      <w:r w:rsidR="007010EA">
        <w:rPr>
          <w:rFonts w:ascii="Times New Roman" w:eastAsia="Times New Roman" w:hAnsi="Times New Roman"/>
          <w:sz w:val="22"/>
          <w:szCs w:val="22"/>
        </w:rPr>
        <w:t>,</w:t>
      </w:r>
      <w:r w:rsidR="001D4AF6" w:rsidRPr="007010EA">
        <w:rPr>
          <w:rFonts w:ascii="Times New Roman" w:eastAsia="Times New Roman" w:hAnsi="Times New Roman"/>
          <w:sz w:val="22"/>
          <w:szCs w:val="22"/>
        </w:rPr>
        <w:t xml:space="preserve"> članovi su zaključili da je svrsishodno pristupiti izradi projektne dokumentacije. Slijedom navedenog,</w:t>
      </w:r>
      <w:r w:rsidRPr="007010EA">
        <w:rPr>
          <w:rFonts w:ascii="Times New Roman" w:eastAsia="Times New Roman" w:hAnsi="Times New Roman"/>
          <w:sz w:val="22"/>
          <w:szCs w:val="22"/>
        </w:rPr>
        <w:t xml:space="preserve">  </w:t>
      </w:r>
      <w:r w:rsidRPr="007010EA">
        <w:rPr>
          <w:rFonts w:ascii="Times New Roman" w:eastAsia="Times New Roman" w:hAnsi="Times New Roman"/>
          <w:b/>
          <w:sz w:val="22"/>
          <w:szCs w:val="22"/>
        </w:rPr>
        <w:t xml:space="preserve">Predsjednik </w:t>
      </w:r>
      <w:r w:rsidRPr="007010EA">
        <w:rPr>
          <w:rFonts w:ascii="Times New Roman" w:eastAsia="Times New Roman" w:hAnsi="Times New Roman"/>
          <w:sz w:val="22"/>
          <w:szCs w:val="22"/>
        </w:rPr>
        <w:t xml:space="preserve">je zaključio raspravu i stavio prijedlog odluke na glasovanje te konstatirao da je </w:t>
      </w:r>
      <w:r w:rsidRPr="007010EA">
        <w:rPr>
          <w:rFonts w:ascii="Times New Roman" w:eastAsia="Times New Roman" w:hAnsi="Times New Roman"/>
          <w:b/>
          <w:sz w:val="22"/>
          <w:szCs w:val="22"/>
        </w:rPr>
        <w:t>jednoglasno (s 5 glasova „ZA“)</w:t>
      </w:r>
      <w:r w:rsidRPr="007010EA">
        <w:rPr>
          <w:rFonts w:ascii="Times New Roman" w:eastAsia="Times New Roman" w:hAnsi="Times New Roman"/>
          <w:sz w:val="22"/>
          <w:szCs w:val="22"/>
        </w:rPr>
        <w:t xml:space="preserve"> prihvaćena</w:t>
      </w:r>
    </w:p>
    <w:p w:rsidR="00DD1026" w:rsidRPr="007010EA" w:rsidRDefault="00DD1026" w:rsidP="00DD1026">
      <w:pPr>
        <w:rPr>
          <w:rFonts w:ascii="Times New Roman" w:eastAsia="Times New Roman" w:hAnsi="Times New Roman"/>
          <w:sz w:val="22"/>
          <w:szCs w:val="22"/>
        </w:rPr>
      </w:pPr>
    </w:p>
    <w:p w:rsidR="00DD1026" w:rsidRPr="007010EA" w:rsidRDefault="00DD1026" w:rsidP="001D4AF6">
      <w:pPr>
        <w:numPr>
          <w:ilvl w:val="3"/>
          <w:numId w:val="2"/>
        </w:numPr>
        <w:ind w:left="709" w:hanging="283"/>
        <w:jc w:val="both"/>
        <w:rPr>
          <w:rFonts w:ascii="Times New Roman" w:eastAsia="Times New Roman" w:hAnsi="Times New Roman"/>
          <w:b/>
          <w:sz w:val="22"/>
          <w:szCs w:val="22"/>
        </w:rPr>
      </w:pPr>
      <w:r w:rsidRPr="007010EA">
        <w:rPr>
          <w:rFonts w:ascii="Times New Roman" w:eastAsia="Times New Roman" w:hAnsi="Times New Roman"/>
          <w:b/>
          <w:sz w:val="22"/>
          <w:szCs w:val="22"/>
        </w:rPr>
        <w:t xml:space="preserve">Odluka o davanju suglasnosti vršitelju dužnosti ravnatelja Javne ustanove Nacionalni park Plitvička jezera za pokretanje postupka javne nabave: </w:t>
      </w:r>
      <w:r w:rsidR="001D4AF6" w:rsidRPr="007010EA">
        <w:rPr>
          <w:rFonts w:ascii="Times New Roman" w:eastAsia="Times New Roman" w:hAnsi="Times New Roman"/>
          <w:b/>
          <w:sz w:val="22"/>
          <w:szCs w:val="22"/>
        </w:rPr>
        <w:t>Usluge izrade projektne dokumentacije restauracije dijela sedrenih barijera na području Nacionalnog parka Plitvčka jezera</w:t>
      </w:r>
    </w:p>
    <w:p w:rsidR="007010EA" w:rsidRPr="007010EA" w:rsidRDefault="007010EA" w:rsidP="00780389">
      <w:pPr>
        <w:pStyle w:val="Bezproreda"/>
        <w:jc w:val="both"/>
        <w:rPr>
          <w:rFonts w:ascii="Times New Roman" w:eastAsia="Times New Roman" w:hAnsi="Times New Roman" w:cs="Times New Roman"/>
          <w:b/>
        </w:rPr>
      </w:pPr>
    </w:p>
    <w:p w:rsidR="00FB0578" w:rsidRPr="007010EA" w:rsidRDefault="00FB0578" w:rsidP="00780389">
      <w:pPr>
        <w:pStyle w:val="Bezproreda"/>
        <w:jc w:val="both"/>
        <w:rPr>
          <w:rFonts w:ascii="Times New Roman" w:eastAsia="Times New Roman" w:hAnsi="Times New Roman" w:cs="Times New Roman"/>
          <w:b/>
        </w:rPr>
      </w:pPr>
    </w:p>
    <w:p w:rsidR="001A4577" w:rsidRPr="007010EA" w:rsidRDefault="00B573DD" w:rsidP="00780389">
      <w:pPr>
        <w:pStyle w:val="Bezproreda"/>
        <w:jc w:val="both"/>
        <w:rPr>
          <w:rFonts w:ascii="Times New Roman" w:eastAsia="Times New Roman" w:hAnsi="Times New Roman" w:cs="Times New Roman"/>
        </w:rPr>
      </w:pPr>
      <w:r w:rsidRPr="007010EA">
        <w:rPr>
          <w:rFonts w:ascii="Times New Roman" w:eastAsia="Times New Roman" w:hAnsi="Times New Roman" w:cs="Times New Roman"/>
          <w:b/>
        </w:rPr>
        <w:t>Ad.</w:t>
      </w:r>
      <w:r w:rsidR="00A25BC8" w:rsidRPr="007010EA">
        <w:rPr>
          <w:rFonts w:ascii="Times New Roman" w:eastAsia="Times New Roman" w:hAnsi="Times New Roman" w:cs="Times New Roman"/>
          <w:b/>
        </w:rPr>
        <w:t xml:space="preserve"> </w:t>
      </w:r>
      <w:r w:rsidR="001D4AF6" w:rsidRPr="007010EA">
        <w:rPr>
          <w:rFonts w:ascii="Times New Roman" w:eastAsia="Times New Roman" w:hAnsi="Times New Roman" w:cs="Times New Roman"/>
          <w:b/>
        </w:rPr>
        <w:t>9</w:t>
      </w:r>
      <w:r w:rsidRPr="007010EA">
        <w:rPr>
          <w:rFonts w:ascii="Times New Roman" w:eastAsia="Times New Roman" w:hAnsi="Times New Roman" w:cs="Times New Roman"/>
          <w:b/>
        </w:rPr>
        <w:t xml:space="preserve">.) </w:t>
      </w:r>
      <w:r w:rsidRPr="007010EA">
        <w:rPr>
          <w:rFonts w:ascii="Times New Roman" w:eastAsia="Times New Roman" w:hAnsi="Times New Roman" w:cs="Times New Roman"/>
        </w:rPr>
        <w:t xml:space="preserve">Prijedlog odluke o </w:t>
      </w:r>
      <w:r w:rsidR="001D4AF6" w:rsidRPr="007010EA">
        <w:rPr>
          <w:rFonts w:ascii="Times New Roman" w:eastAsia="Times New Roman" w:hAnsi="Times New Roman" w:cs="Times New Roman"/>
        </w:rPr>
        <w:t>usvajanju polugodišnjeg izvještaja o izvršenju financijskog plana za 2026.</w:t>
      </w:r>
    </w:p>
    <w:p w:rsidR="00B573DD" w:rsidRPr="007010EA" w:rsidRDefault="00B573DD" w:rsidP="00780389">
      <w:pPr>
        <w:pStyle w:val="Bezproreda"/>
        <w:jc w:val="both"/>
        <w:rPr>
          <w:rFonts w:ascii="Times New Roman" w:eastAsia="Times New Roman" w:hAnsi="Times New Roman" w:cs="Times New Roman"/>
          <w:b/>
        </w:rPr>
      </w:pPr>
    </w:p>
    <w:p w:rsidR="00A25BC8" w:rsidRDefault="00A25BC8" w:rsidP="00A25BC8">
      <w:pPr>
        <w:rPr>
          <w:rFonts w:ascii="Times New Roman" w:eastAsia="Times New Roman" w:hAnsi="Times New Roman"/>
          <w:sz w:val="22"/>
          <w:szCs w:val="22"/>
        </w:rPr>
      </w:pPr>
      <w:r w:rsidRPr="007010EA">
        <w:rPr>
          <w:rFonts w:ascii="Times New Roman" w:eastAsia="Times New Roman" w:hAnsi="Times New Roman"/>
          <w:b/>
          <w:sz w:val="22"/>
          <w:szCs w:val="22"/>
        </w:rPr>
        <w:t xml:space="preserve">Predsjednik </w:t>
      </w:r>
      <w:r w:rsidRPr="007010EA">
        <w:rPr>
          <w:rFonts w:ascii="Times New Roman" w:eastAsia="Times New Roman" w:hAnsi="Times New Roman"/>
          <w:sz w:val="22"/>
          <w:szCs w:val="22"/>
        </w:rPr>
        <w:t xml:space="preserve">daje riječ </w:t>
      </w:r>
      <w:r w:rsidR="001D4AF6" w:rsidRPr="007010EA">
        <w:rPr>
          <w:rFonts w:ascii="Times New Roman" w:eastAsia="Times New Roman" w:hAnsi="Times New Roman"/>
          <w:sz w:val="22"/>
          <w:szCs w:val="22"/>
        </w:rPr>
        <w:t>voditeljici Službi ekonomsko – financijskih poslova, Roži Poznanović.</w:t>
      </w:r>
    </w:p>
    <w:p w:rsidR="007010EA" w:rsidRPr="007010EA" w:rsidRDefault="007010EA" w:rsidP="00A25BC8">
      <w:pPr>
        <w:rPr>
          <w:rFonts w:ascii="Times New Roman" w:eastAsia="Times New Roman" w:hAnsi="Times New Roman"/>
          <w:sz w:val="22"/>
          <w:szCs w:val="22"/>
        </w:rPr>
      </w:pPr>
    </w:p>
    <w:p w:rsidR="00A25BC8" w:rsidRDefault="001D4AF6" w:rsidP="001D4AF6">
      <w:pPr>
        <w:jc w:val="both"/>
        <w:rPr>
          <w:rFonts w:ascii="Times New Roman" w:eastAsia="Times New Roman" w:hAnsi="Times New Roman"/>
          <w:sz w:val="22"/>
          <w:szCs w:val="22"/>
        </w:rPr>
      </w:pPr>
      <w:r w:rsidRPr="007010EA">
        <w:rPr>
          <w:rFonts w:ascii="Times New Roman" w:eastAsia="Times New Roman" w:hAnsi="Times New Roman"/>
          <w:b/>
          <w:sz w:val="22"/>
          <w:szCs w:val="22"/>
        </w:rPr>
        <w:t xml:space="preserve">Roža Poznanović </w:t>
      </w:r>
      <w:r w:rsidR="00A25BC8" w:rsidRPr="007010EA">
        <w:rPr>
          <w:rFonts w:ascii="Times New Roman" w:eastAsia="Times New Roman" w:hAnsi="Times New Roman"/>
          <w:b/>
          <w:sz w:val="22"/>
          <w:szCs w:val="22"/>
        </w:rPr>
        <w:t xml:space="preserve"> </w:t>
      </w:r>
      <w:r w:rsidR="000E21BB" w:rsidRPr="007010EA">
        <w:rPr>
          <w:rFonts w:ascii="Times New Roman" w:eastAsia="Times New Roman" w:hAnsi="Times New Roman"/>
          <w:sz w:val="22"/>
          <w:szCs w:val="22"/>
        </w:rPr>
        <w:t>je</w:t>
      </w:r>
      <w:r w:rsidRPr="007010EA">
        <w:rPr>
          <w:rFonts w:ascii="Times New Roman" w:eastAsia="Times New Roman" w:hAnsi="Times New Roman"/>
          <w:sz w:val="22"/>
          <w:szCs w:val="22"/>
        </w:rPr>
        <w:t xml:space="preserve"> sukladno dostavljenim materijalima izložila polugodišnji izvještaj o izvršenju financijskog plana za 2026. godinu, a </w:t>
      </w:r>
      <w:r w:rsidR="00282139">
        <w:rPr>
          <w:rFonts w:ascii="Times New Roman" w:eastAsia="Times New Roman" w:hAnsi="Times New Roman"/>
          <w:sz w:val="22"/>
          <w:szCs w:val="22"/>
        </w:rPr>
        <w:t>u okviru kojeg se</w:t>
      </w:r>
      <w:r w:rsidRPr="007010EA">
        <w:rPr>
          <w:rFonts w:ascii="Times New Roman" w:eastAsia="Times New Roman" w:hAnsi="Times New Roman"/>
          <w:sz w:val="22"/>
          <w:szCs w:val="22"/>
        </w:rPr>
        <w:t xml:space="preserve"> zbog kibernetičkog incidenta i gubitka dijela podataka,</w:t>
      </w:r>
      <w:r w:rsidR="00282139">
        <w:rPr>
          <w:rFonts w:ascii="Times New Roman" w:eastAsia="Times New Roman" w:hAnsi="Times New Roman"/>
          <w:sz w:val="22"/>
          <w:szCs w:val="22"/>
        </w:rPr>
        <w:t xml:space="preserve"> ne nalaze podaci iz lipnja 2026. godine</w:t>
      </w:r>
      <w:r w:rsidRPr="007010EA">
        <w:rPr>
          <w:rFonts w:ascii="Times New Roman" w:eastAsia="Times New Roman" w:hAnsi="Times New Roman"/>
          <w:sz w:val="22"/>
          <w:szCs w:val="22"/>
        </w:rPr>
        <w:t>. Ukupno ostvareni prihodi iznose preko 11 milijuna eura, a rashodi 19 milijuna, te su trenutno veći rashodi od prihoda, međutim turistička sezona je tek počela te je za očekivati porast prihoda nad rashodima.</w:t>
      </w:r>
    </w:p>
    <w:p w:rsidR="00282139" w:rsidRPr="007010EA" w:rsidRDefault="00282139" w:rsidP="001D4AF6">
      <w:pPr>
        <w:jc w:val="both"/>
        <w:rPr>
          <w:rFonts w:ascii="Times New Roman" w:eastAsia="Times New Roman" w:hAnsi="Times New Roman"/>
          <w:sz w:val="22"/>
          <w:szCs w:val="22"/>
        </w:rPr>
      </w:pPr>
    </w:p>
    <w:p w:rsidR="00A25BC8" w:rsidRPr="007010EA" w:rsidRDefault="00CD0C97" w:rsidP="00A25BC8">
      <w:pPr>
        <w:jc w:val="both"/>
        <w:rPr>
          <w:rFonts w:ascii="Times New Roman" w:eastAsia="Times New Roman" w:hAnsi="Times New Roman"/>
          <w:sz w:val="22"/>
          <w:szCs w:val="22"/>
        </w:rPr>
      </w:pPr>
      <w:r w:rsidRPr="007010EA">
        <w:rPr>
          <w:rFonts w:ascii="Times New Roman" w:eastAsia="Times New Roman" w:hAnsi="Times New Roman"/>
          <w:sz w:val="22"/>
          <w:szCs w:val="22"/>
        </w:rPr>
        <w:t>Obzirom da nije bilo primjedbi,</w:t>
      </w:r>
      <w:r w:rsidR="00A25BC8" w:rsidRPr="007010EA">
        <w:rPr>
          <w:rFonts w:ascii="Times New Roman" w:eastAsia="Times New Roman" w:hAnsi="Times New Roman"/>
          <w:sz w:val="22"/>
          <w:szCs w:val="22"/>
        </w:rPr>
        <w:t xml:space="preserve">  </w:t>
      </w:r>
      <w:r w:rsidR="00A25BC8" w:rsidRPr="007010EA">
        <w:rPr>
          <w:rFonts w:ascii="Times New Roman" w:eastAsia="Times New Roman" w:hAnsi="Times New Roman"/>
          <w:b/>
          <w:sz w:val="22"/>
          <w:szCs w:val="22"/>
        </w:rPr>
        <w:t xml:space="preserve">Predsjednik </w:t>
      </w:r>
      <w:r w:rsidR="00A25BC8" w:rsidRPr="007010EA">
        <w:rPr>
          <w:rFonts w:ascii="Times New Roman" w:eastAsia="Times New Roman" w:hAnsi="Times New Roman"/>
          <w:sz w:val="22"/>
          <w:szCs w:val="22"/>
        </w:rPr>
        <w:t xml:space="preserve">je zaključio raspravu i stavio prijedlog odluke na glasovanje te konstatirao da je </w:t>
      </w:r>
      <w:r w:rsidR="00A25BC8" w:rsidRPr="007010EA">
        <w:rPr>
          <w:rFonts w:ascii="Times New Roman" w:eastAsia="Times New Roman" w:hAnsi="Times New Roman"/>
          <w:b/>
          <w:sz w:val="22"/>
          <w:szCs w:val="22"/>
        </w:rPr>
        <w:t xml:space="preserve">jednoglasno (s </w:t>
      </w:r>
      <w:r w:rsidR="001D4AF6" w:rsidRPr="007010EA">
        <w:rPr>
          <w:rFonts w:ascii="Times New Roman" w:eastAsia="Times New Roman" w:hAnsi="Times New Roman"/>
          <w:b/>
          <w:sz w:val="22"/>
          <w:szCs w:val="22"/>
        </w:rPr>
        <w:t>5 glasova</w:t>
      </w:r>
      <w:r w:rsidR="00A25BC8" w:rsidRPr="007010EA">
        <w:rPr>
          <w:rFonts w:ascii="Times New Roman" w:eastAsia="Times New Roman" w:hAnsi="Times New Roman"/>
          <w:b/>
          <w:sz w:val="22"/>
          <w:szCs w:val="22"/>
        </w:rPr>
        <w:t xml:space="preserve"> „ZA“)</w:t>
      </w:r>
      <w:r w:rsidR="00A25BC8" w:rsidRPr="007010EA">
        <w:rPr>
          <w:rFonts w:ascii="Times New Roman" w:eastAsia="Times New Roman" w:hAnsi="Times New Roman"/>
          <w:sz w:val="22"/>
          <w:szCs w:val="22"/>
        </w:rPr>
        <w:t xml:space="preserve"> prihvaćena</w:t>
      </w:r>
    </w:p>
    <w:p w:rsidR="00A25BC8" w:rsidRPr="007010EA" w:rsidRDefault="00A25BC8" w:rsidP="00A25BC8">
      <w:pPr>
        <w:rPr>
          <w:rFonts w:ascii="Times New Roman" w:eastAsia="Times New Roman" w:hAnsi="Times New Roman"/>
          <w:sz w:val="22"/>
          <w:szCs w:val="22"/>
        </w:rPr>
      </w:pPr>
    </w:p>
    <w:p w:rsidR="00FB0578" w:rsidRDefault="00A25BC8" w:rsidP="00A25BC8">
      <w:pPr>
        <w:pStyle w:val="Bezproreda"/>
        <w:numPr>
          <w:ilvl w:val="0"/>
          <w:numId w:val="2"/>
        </w:numPr>
        <w:jc w:val="both"/>
        <w:rPr>
          <w:rFonts w:ascii="Times New Roman" w:eastAsia="Times New Roman" w:hAnsi="Times New Roman" w:cs="Times New Roman"/>
          <w:b/>
        </w:rPr>
      </w:pPr>
      <w:r w:rsidRPr="007010EA">
        <w:rPr>
          <w:rFonts w:ascii="Times New Roman" w:eastAsia="Times New Roman" w:hAnsi="Times New Roman" w:cs="Times New Roman"/>
          <w:b/>
        </w:rPr>
        <w:t xml:space="preserve">Odluka o </w:t>
      </w:r>
      <w:r w:rsidR="001D4AF6" w:rsidRPr="007010EA">
        <w:rPr>
          <w:rFonts w:ascii="Times New Roman" w:eastAsia="Times New Roman" w:hAnsi="Times New Roman" w:cs="Times New Roman"/>
          <w:b/>
        </w:rPr>
        <w:t>usvajanju polugodišnjeg izvještaja o izvršenju financijskog plana za 2026. godinu.</w:t>
      </w:r>
    </w:p>
    <w:p w:rsidR="00C859B9" w:rsidRDefault="00C859B9" w:rsidP="00C859B9">
      <w:pPr>
        <w:pStyle w:val="Bezproreda"/>
        <w:ind w:left="720"/>
        <w:jc w:val="both"/>
        <w:rPr>
          <w:rFonts w:ascii="Times New Roman" w:eastAsia="Times New Roman" w:hAnsi="Times New Roman" w:cs="Times New Roman"/>
          <w:b/>
        </w:rPr>
      </w:pPr>
    </w:p>
    <w:p w:rsidR="00C859B9" w:rsidRPr="00C859B9" w:rsidRDefault="00C859B9" w:rsidP="00C859B9">
      <w:pPr>
        <w:pStyle w:val="Bezproreda"/>
        <w:ind w:left="720"/>
        <w:jc w:val="both"/>
        <w:rPr>
          <w:rFonts w:ascii="Times New Roman" w:eastAsia="Times New Roman" w:hAnsi="Times New Roman" w:cs="Times New Roman"/>
          <w:b/>
        </w:rPr>
      </w:pPr>
    </w:p>
    <w:p w:rsidR="00A25BC8" w:rsidRPr="007010EA" w:rsidRDefault="002E715D" w:rsidP="00A25BC8">
      <w:pPr>
        <w:pStyle w:val="Bezproreda"/>
        <w:jc w:val="both"/>
        <w:rPr>
          <w:rFonts w:ascii="Times New Roman" w:eastAsia="Times New Roman" w:hAnsi="Times New Roman" w:cs="Times New Roman"/>
          <w:b/>
        </w:rPr>
      </w:pPr>
      <w:r w:rsidRPr="007010EA">
        <w:rPr>
          <w:rFonts w:ascii="Times New Roman" w:eastAsia="Times New Roman" w:hAnsi="Times New Roman" w:cs="Times New Roman"/>
          <w:b/>
        </w:rPr>
        <w:t>Ad. 10</w:t>
      </w:r>
      <w:r w:rsidR="00A25BC8" w:rsidRPr="007010EA">
        <w:rPr>
          <w:rFonts w:ascii="Times New Roman" w:eastAsia="Times New Roman" w:hAnsi="Times New Roman" w:cs="Times New Roman"/>
          <w:b/>
        </w:rPr>
        <w:t xml:space="preserve">.) </w:t>
      </w:r>
      <w:r w:rsidR="00A25BC8" w:rsidRPr="007010EA">
        <w:rPr>
          <w:rFonts w:ascii="Times New Roman" w:eastAsia="Times New Roman" w:hAnsi="Times New Roman" w:cs="Times New Roman"/>
        </w:rPr>
        <w:t xml:space="preserve">Prijedlog odluke o </w:t>
      </w:r>
      <w:r w:rsidR="001D4AF6" w:rsidRPr="007010EA">
        <w:rPr>
          <w:rFonts w:ascii="Times New Roman" w:eastAsia="Times New Roman" w:hAnsi="Times New Roman" w:cs="Times New Roman"/>
        </w:rPr>
        <w:t>utvrđivanju bitnih sastojaka Ugovora o radu za vršitelja dužnosti ravnatelja nacionalnog parka Javne ustanove Nacionalni park Plitvička jezera – Tomislava Kovačevića</w:t>
      </w:r>
    </w:p>
    <w:p w:rsidR="00A25BC8" w:rsidRPr="007010EA" w:rsidRDefault="00A25BC8" w:rsidP="00A25BC8">
      <w:pPr>
        <w:pStyle w:val="Bezproreda"/>
        <w:jc w:val="both"/>
        <w:rPr>
          <w:rFonts w:ascii="Times New Roman" w:eastAsia="Times New Roman" w:hAnsi="Times New Roman" w:cs="Times New Roman"/>
          <w:b/>
        </w:rPr>
      </w:pPr>
    </w:p>
    <w:p w:rsidR="00A25BC8" w:rsidRPr="007010EA" w:rsidRDefault="00680116" w:rsidP="00680116">
      <w:pPr>
        <w:jc w:val="both"/>
        <w:rPr>
          <w:rFonts w:ascii="Times New Roman" w:eastAsia="Times New Roman" w:hAnsi="Times New Roman"/>
          <w:sz w:val="22"/>
          <w:szCs w:val="22"/>
        </w:rPr>
      </w:pPr>
      <w:r w:rsidRPr="00282139">
        <w:rPr>
          <w:rFonts w:ascii="Times New Roman" w:eastAsia="Times New Roman" w:hAnsi="Times New Roman"/>
          <w:sz w:val="22"/>
          <w:szCs w:val="22"/>
        </w:rPr>
        <w:t>Pravnica u Odjelu PKO</w:t>
      </w:r>
      <w:r w:rsidRPr="007010EA">
        <w:rPr>
          <w:rFonts w:ascii="Times New Roman" w:eastAsia="Times New Roman" w:hAnsi="Times New Roman"/>
          <w:b/>
          <w:sz w:val="22"/>
          <w:szCs w:val="22"/>
        </w:rPr>
        <w:t xml:space="preserve"> </w:t>
      </w:r>
      <w:r w:rsidRPr="007010EA">
        <w:rPr>
          <w:rFonts w:ascii="Times New Roman" w:eastAsia="Times New Roman" w:hAnsi="Times New Roman"/>
          <w:sz w:val="22"/>
          <w:szCs w:val="22"/>
        </w:rPr>
        <w:t>je navela da je 2. srpnja 2026. godine donesena Odluka o imenovanju vršitelja dužnosti ravnatelja nacionalnog parka Tomislava Kovačevića na vremenski period do šest mjeseci slijedom čega je sukladno Statutu, Upravno vijeće dužno utvrditi bitne sastojke Ugovora o radu kao u dostavljenim materijalima.</w:t>
      </w:r>
    </w:p>
    <w:p w:rsidR="00680116" w:rsidRPr="007010EA" w:rsidRDefault="00680116" w:rsidP="00680116">
      <w:pPr>
        <w:jc w:val="both"/>
        <w:rPr>
          <w:rFonts w:ascii="Times New Roman" w:eastAsia="Times New Roman" w:hAnsi="Times New Roman"/>
          <w:sz w:val="22"/>
          <w:szCs w:val="22"/>
        </w:rPr>
      </w:pPr>
    </w:p>
    <w:p w:rsidR="00680116" w:rsidRPr="007010EA" w:rsidRDefault="00680116" w:rsidP="00680116">
      <w:pPr>
        <w:jc w:val="both"/>
        <w:rPr>
          <w:rFonts w:ascii="Times New Roman" w:eastAsia="Times New Roman" w:hAnsi="Times New Roman"/>
          <w:sz w:val="22"/>
          <w:szCs w:val="22"/>
        </w:rPr>
      </w:pPr>
      <w:r w:rsidRPr="00282139">
        <w:rPr>
          <w:rFonts w:ascii="Times New Roman" w:eastAsia="Times New Roman" w:hAnsi="Times New Roman"/>
          <w:b/>
          <w:sz w:val="22"/>
          <w:szCs w:val="22"/>
        </w:rPr>
        <w:t>Član, Ana Maria Anušić Maračić</w:t>
      </w:r>
      <w:r w:rsidRPr="007010EA">
        <w:rPr>
          <w:rFonts w:ascii="Times New Roman" w:eastAsia="Times New Roman" w:hAnsi="Times New Roman"/>
          <w:sz w:val="22"/>
          <w:szCs w:val="22"/>
        </w:rPr>
        <w:t xml:space="preserve"> je postavila upit zašto se u ugovoru o radu nalazi odredba temeljem koje se omogućava vršitelju dužnosti ravnatelja, ukoliko ne bude ponovno imenovan ili bude razriješen prije isteka vremena na koje je imenovan, raspoređivanje na drugo odgovarajuće radno mjesto u Ustanovi sukladno njegovoj stručnoj spremi.</w:t>
      </w:r>
    </w:p>
    <w:p w:rsidR="00680116" w:rsidRPr="007010EA" w:rsidRDefault="00680116" w:rsidP="00680116">
      <w:pPr>
        <w:jc w:val="both"/>
        <w:rPr>
          <w:rFonts w:ascii="Times New Roman" w:eastAsia="Times New Roman" w:hAnsi="Times New Roman"/>
          <w:sz w:val="22"/>
          <w:szCs w:val="22"/>
        </w:rPr>
      </w:pPr>
    </w:p>
    <w:p w:rsidR="00680116" w:rsidRPr="007010EA" w:rsidRDefault="008E07C1" w:rsidP="00680116">
      <w:pPr>
        <w:jc w:val="both"/>
        <w:rPr>
          <w:rFonts w:ascii="Times New Roman" w:eastAsia="Times New Roman" w:hAnsi="Times New Roman"/>
          <w:sz w:val="22"/>
          <w:szCs w:val="22"/>
        </w:rPr>
      </w:pPr>
      <w:r w:rsidRPr="007010EA">
        <w:rPr>
          <w:rFonts w:ascii="Times New Roman" w:eastAsia="Times New Roman" w:hAnsi="Times New Roman"/>
          <w:sz w:val="22"/>
          <w:szCs w:val="22"/>
        </w:rPr>
        <w:t>Provedena je rasprava te je članici</w:t>
      </w:r>
      <w:r w:rsidR="00680116" w:rsidRPr="007010EA">
        <w:rPr>
          <w:rFonts w:ascii="Times New Roman" w:eastAsia="Times New Roman" w:hAnsi="Times New Roman"/>
          <w:sz w:val="22"/>
          <w:szCs w:val="22"/>
        </w:rPr>
        <w:t xml:space="preserve"> odgovoreno da je riječ o stečenom pravu temeljem prvog sklopljenog ugovora o radu za radno mjesto ravnatelja te temeljem Zakona o radu ne postoji prepreka o nastavku radnog odnosa na drugom radnom mjestu ukoliko čelnik nekog tijela ne bude imenovan ponovno za </w:t>
      </w:r>
      <w:r w:rsidR="00680116" w:rsidRPr="007010EA">
        <w:rPr>
          <w:rFonts w:ascii="Times New Roman" w:eastAsia="Times New Roman" w:hAnsi="Times New Roman"/>
          <w:sz w:val="22"/>
          <w:szCs w:val="22"/>
        </w:rPr>
        <w:lastRenderedPageBreak/>
        <w:t xml:space="preserve">čelnika, što je u </w:t>
      </w:r>
      <w:r w:rsidRPr="007010EA">
        <w:rPr>
          <w:rFonts w:ascii="Times New Roman" w:eastAsia="Times New Roman" w:hAnsi="Times New Roman"/>
          <w:sz w:val="22"/>
          <w:szCs w:val="22"/>
        </w:rPr>
        <w:t>predmetnom</w:t>
      </w:r>
      <w:r w:rsidR="00680116" w:rsidRPr="007010EA">
        <w:rPr>
          <w:rFonts w:ascii="Times New Roman" w:eastAsia="Times New Roman" w:hAnsi="Times New Roman"/>
          <w:sz w:val="22"/>
          <w:szCs w:val="22"/>
        </w:rPr>
        <w:t xml:space="preserve"> slučaju i ugovoreno. </w:t>
      </w:r>
      <w:r w:rsidRPr="007010EA">
        <w:rPr>
          <w:rFonts w:ascii="Times New Roman" w:eastAsia="Times New Roman" w:hAnsi="Times New Roman"/>
          <w:sz w:val="22"/>
          <w:szCs w:val="22"/>
        </w:rPr>
        <w:t xml:space="preserve">U okviru državne i javne službe, ukoliko postoji upražnjeno radno mjesto nije uvijek potrebna objava javnog natječaja, već postoje iznimke kada se </w:t>
      </w:r>
      <w:r w:rsidR="00282139">
        <w:rPr>
          <w:rFonts w:ascii="Times New Roman" w:eastAsia="Times New Roman" w:hAnsi="Times New Roman"/>
          <w:sz w:val="22"/>
          <w:szCs w:val="22"/>
        </w:rPr>
        <w:t xml:space="preserve">radno mjesto može </w:t>
      </w:r>
      <w:r w:rsidRPr="007010EA">
        <w:rPr>
          <w:rFonts w:ascii="Times New Roman" w:eastAsia="Times New Roman" w:hAnsi="Times New Roman"/>
          <w:sz w:val="22"/>
          <w:szCs w:val="22"/>
        </w:rPr>
        <w:t>upotpuniti bez ponovne objave javnog natječaja, a u konkretnom slučaju ravnatelj Ustanove je imenovan temeljem natječaja</w:t>
      </w:r>
      <w:r w:rsidR="00282139">
        <w:rPr>
          <w:rFonts w:ascii="Times New Roman" w:eastAsia="Times New Roman" w:hAnsi="Times New Roman"/>
          <w:sz w:val="22"/>
          <w:szCs w:val="22"/>
        </w:rPr>
        <w:t xml:space="preserve"> te može</w:t>
      </w:r>
      <w:r w:rsidRPr="007010EA">
        <w:rPr>
          <w:rFonts w:ascii="Times New Roman" w:eastAsia="Times New Roman" w:hAnsi="Times New Roman"/>
          <w:sz w:val="22"/>
          <w:szCs w:val="22"/>
        </w:rPr>
        <w:t xml:space="preserve"> isteku mandata </w:t>
      </w:r>
      <w:r w:rsidR="00282139">
        <w:rPr>
          <w:rFonts w:ascii="Times New Roman" w:eastAsia="Times New Roman" w:hAnsi="Times New Roman"/>
          <w:sz w:val="22"/>
          <w:szCs w:val="22"/>
        </w:rPr>
        <w:t xml:space="preserve">biti raspoređen </w:t>
      </w:r>
      <w:r w:rsidRPr="007010EA">
        <w:rPr>
          <w:rFonts w:ascii="Times New Roman" w:eastAsia="Times New Roman" w:hAnsi="Times New Roman"/>
          <w:sz w:val="22"/>
          <w:szCs w:val="22"/>
        </w:rPr>
        <w:t>na</w:t>
      </w:r>
      <w:r w:rsidR="00282139">
        <w:rPr>
          <w:rFonts w:ascii="Times New Roman" w:eastAsia="Times New Roman" w:hAnsi="Times New Roman"/>
          <w:sz w:val="22"/>
          <w:szCs w:val="22"/>
        </w:rPr>
        <w:t xml:space="preserve"> drugo</w:t>
      </w:r>
      <w:r w:rsidRPr="007010EA">
        <w:rPr>
          <w:rFonts w:ascii="Times New Roman" w:eastAsia="Times New Roman" w:hAnsi="Times New Roman"/>
          <w:sz w:val="22"/>
          <w:szCs w:val="22"/>
        </w:rPr>
        <w:t xml:space="preserve"> odgovarajuće radno mjesto. </w:t>
      </w:r>
    </w:p>
    <w:p w:rsidR="00680116" w:rsidRPr="007010EA" w:rsidRDefault="00680116" w:rsidP="00680116">
      <w:pPr>
        <w:jc w:val="both"/>
        <w:rPr>
          <w:rFonts w:ascii="Times New Roman" w:eastAsia="Times New Roman" w:hAnsi="Times New Roman"/>
          <w:sz w:val="22"/>
          <w:szCs w:val="22"/>
        </w:rPr>
      </w:pPr>
    </w:p>
    <w:p w:rsidR="00A25BC8" w:rsidRPr="007010EA" w:rsidRDefault="008E07C1" w:rsidP="00A25BC8">
      <w:pPr>
        <w:jc w:val="both"/>
        <w:rPr>
          <w:rFonts w:ascii="Times New Roman" w:eastAsia="Times New Roman" w:hAnsi="Times New Roman"/>
          <w:sz w:val="22"/>
          <w:szCs w:val="22"/>
        </w:rPr>
      </w:pPr>
      <w:r w:rsidRPr="007010EA">
        <w:rPr>
          <w:rFonts w:ascii="Times New Roman" w:eastAsia="Times New Roman" w:hAnsi="Times New Roman"/>
          <w:sz w:val="22"/>
          <w:szCs w:val="22"/>
        </w:rPr>
        <w:t>Nakon provedene rasprave</w:t>
      </w:r>
      <w:r w:rsidR="00A25BC8" w:rsidRPr="007010EA">
        <w:rPr>
          <w:rFonts w:ascii="Times New Roman" w:eastAsia="Times New Roman" w:hAnsi="Times New Roman"/>
          <w:sz w:val="22"/>
          <w:szCs w:val="22"/>
        </w:rPr>
        <w:t xml:space="preserve">,  </w:t>
      </w:r>
      <w:r w:rsidR="00A25BC8" w:rsidRPr="007010EA">
        <w:rPr>
          <w:rFonts w:ascii="Times New Roman" w:eastAsia="Times New Roman" w:hAnsi="Times New Roman"/>
          <w:b/>
          <w:sz w:val="22"/>
          <w:szCs w:val="22"/>
        </w:rPr>
        <w:t xml:space="preserve">Predsjednik </w:t>
      </w:r>
      <w:r w:rsidR="00A25BC8" w:rsidRPr="007010EA">
        <w:rPr>
          <w:rFonts w:ascii="Times New Roman" w:eastAsia="Times New Roman" w:hAnsi="Times New Roman"/>
          <w:sz w:val="22"/>
          <w:szCs w:val="22"/>
        </w:rPr>
        <w:t xml:space="preserve">je zaključio raspravu i stavio prijedlog odluke na glasovanje te konstatirao da je </w:t>
      </w:r>
      <w:r w:rsidR="00A25BC8" w:rsidRPr="007010EA">
        <w:rPr>
          <w:rFonts w:ascii="Times New Roman" w:eastAsia="Times New Roman" w:hAnsi="Times New Roman"/>
          <w:b/>
          <w:sz w:val="22"/>
          <w:szCs w:val="22"/>
        </w:rPr>
        <w:t xml:space="preserve">jednoglasno (s </w:t>
      </w:r>
      <w:r w:rsidRPr="007010EA">
        <w:rPr>
          <w:rFonts w:ascii="Times New Roman" w:eastAsia="Times New Roman" w:hAnsi="Times New Roman"/>
          <w:b/>
          <w:sz w:val="22"/>
          <w:szCs w:val="22"/>
        </w:rPr>
        <w:t>5 glasova</w:t>
      </w:r>
      <w:r w:rsidR="00A25BC8" w:rsidRPr="007010EA">
        <w:rPr>
          <w:rFonts w:ascii="Times New Roman" w:eastAsia="Times New Roman" w:hAnsi="Times New Roman"/>
          <w:b/>
          <w:sz w:val="22"/>
          <w:szCs w:val="22"/>
        </w:rPr>
        <w:t xml:space="preserve"> „ZA“)</w:t>
      </w:r>
      <w:r w:rsidR="00A25BC8" w:rsidRPr="007010EA">
        <w:rPr>
          <w:rFonts w:ascii="Times New Roman" w:eastAsia="Times New Roman" w:hAnsi="Times New Roman"/>
          <w:sz w:val="22"/>
          <w:szCs w:val="22"/>
        </w:rPr>
        <w:t xml:space="preserve"> prihvaćena</w:t>
      </w:r>
    </w:p>
    <w:p w:rsidR="00A25BC8" w:rsidRPr="007010EA" w:rsidRDefault="00A25BC8" w:rsidP="00A25BC8">
      <w:pPr>
        <w:rPr>
          <w:rFonts w:ascii="Times New Roman" w:eastAsia="Times New Roman" w:hAnsi="Times New Roman"/>
          <w:sz w:val="22"/>
          <w:szCs w:val="22"/>
        </w:rPr>
      </w:pPr>
    </w:p>
    <w:p w:rsidR="00A25BC8" w:rsidRPr="007010EA" w:rsidRDefault="00A25BC8" w:rsidP="00A25BC8">
      <w:pPr>
        <w:pStyle w:val="Bezproreda"/>
        <w:numPr>
          <w:ilvl w:val="0"/>
          <w:numId w:val="2"/>
        </w:numPr>
        <w:jc w:val="both"/>
        <w:rPr>
          <w:rFonts w:ascii="Times New Roman" w:eastAsia="Times New Roman" w:hAnsi="Times New Roman" w:cs="Times New Roman"/>
          <w:b/>
        </w:rPr>
      </w:pPr>
      <w:r w:rsidRPr="007010EA">
        <w:rPr>
          <w:rFonts w:ascii="Times New Roman" w:eastAsia="Times New Roman" w:hAnsi="Times New Roman" w:cs="Times New Roman"/>
          <w:b/>
        </w:rPr>
        <w:t xml:space="preserve">Odluka o </w:t>
      </w:r>
      <w:r w:rsidR="008E07C1" w:rsidRPr="007010EA">
        <w:rPr>
          <w:rFonts w:ascii="Times New Roman" w:eastAsia="Times New Roman" w:hAnsi="Times New Roman" w:cs="Times New Roman"/>
          <w:b/>
        </w:rPr>
        <w:t>utvrđivanju bitnih sastojaka Ugovora o radu za vršitelja dužnosti ravnatelja nacionalnog parka Javne ustanove Nacionalni park Plitvička jezera</w:t>
      </w:r>
    </w:p>
    <w:p w:rsidR="00B573DD" w:rsidRPr="007010EA" w:rsidRDefault="00B573DD" w:rsidP="00780389">
      <w:pPr>
        <w:pStyle w:val="Bezproreda"/>
        <w:jc w:val="both"/>
        <w:rPr>
          <w:rFonts w:ascii="Times New Roman" w:eastAsia="Times New Roman" w:hAnsi="Times New Roman" w:cs="Times New Roman"/>
          <w:b/>
        </w:rPr>
      </w:pPr>
    </w:p>
    <w:p w:rsidR="005303A2" w:rsidRPr="007010EA" w:rsidRDefault="005303A2" w:rsidP="002A18FF">
      <w:pPr>
        <w:suppressAutoHyphens/>
        <w:autoSpaceDN w:val="0"/>
        <w:jc w:val="both"/>
        <w:textAlignment w:val="baseline"/>
        <w:rPr>
          <w:rFonts w:ascii="Times New Roman" w:eastAsia="Times New Roman" w:hAnsi="Times New Roman"/>
          <w:sz w:val="22"/>
          <w:szCs w:val="22"/>
        </w:rPr>
      </w:pPr>
    </w:p>
    <w:p w:rsidR="002A18FF" w:rsidRPr="007010EA" w:rsidRDefault="002E715D" w:rsidP="003856B6">
      <w:pPr>
        <w:suppressAutoHyphens/>
        <w:autoSpaceDN w:val="0"/>
        <w:jc w:val="both"/>
        <w:textAlignment w:val="baseline"/>
        <w:rPr>
          <w:rFonts w:ascii="Times New Roman" w:eastAsia="Times New Roman" w:hAnsi="Times New Roman"/>
          <w:sz w:val="22"/>
          <w:szCs w:val="22"/>
        </w:rPr>
      </w:pPr>
      <w:r w:rsidRPr="007010EA">
        <w:rPr>
          <w:rFonts w:ascii="Times New Roman" w:eastAsia="Times New Roman" w:hAnsi="Times New Roman"/>
          <w:b/>
          <w:sz w:val="22"/>
          <w:szCs w:val="22"/>
        </w:rPr>
        <w:t>Ad. 11</w:t>
      </w:r>
      <w:r w:rsidR="002A18FF" w:rsidRPr="007010EA">
        <w:rPr>
          <w:rFonts w:ascii="Times New Roman" w:eastAsia="Times New Roman" w:hAnsi="Times New Roman"/>
          <w:b/>
          <w:sz w:val="22"/>
          <w:szCs w:val="22"/>
        </w:rPr>
        <w:t>.</w:t>
      </w:r>
      <w:r w:rsidR="00D71F43" w:rsidRPr="007010EA">
        <w:rPr>
          <w:rFonts w:ascii="Times New Roman" w:eastAsia="Times New Roman" w:hAnsi="Times New Roman"/>
          <w:b/>
          <w:sz w:val="22"/>
          <w:szCs w:val="22"/>
        </w:rPr>
        <w:t>)</w:t>
      </w:r>
      <w:r w:rsidR="002A18FF" w:rsidRPr="007010EA">
        <w:rPr>
          <w:rFonts w:ascii="Times New Roman" w:eastAsia="Times New Roman" w:hAnsi="Times New Roman"/>
          <w:sz w:val="22"/>
          <w:szCs w:val="22"/>
        </w:rPr>
        <w:t xml:space="preserve"> </w:t>
      </w:r>
      <w:r w:rsidRPr="007010EA">
        <w:rPr>
          <w:rFonts w:ascii="Times New Roman" w:eastAsia="Times New Roman" w:hAnsi="Times New Roman"/>
          <w:sz w:val="22"/>
          <w:szCs w:val="22"/>
        </w:rPr>
        <w:t>Prijedlog odluke o imenovanju vršiteljice dužnosti Voditeljice ustrojstvene jedinice 2 / Službe marketinga i prodaje u Javnoj ustanovi Nacionalni park Plitvička jezera</w:t>
      </w:r>
    </w:p>
    <w:p w:rsidR="002A18FF" w:rsidRPr="007010EA" w:rsidRDefault="002A18FF" w:rsidP="003856B6">
      <w:pPr>
        <w:suppressAutoHyphens/>
        <w:autoSpaceDN w:val="0"/>
        <w:jc w:val="both"/>
        <w:textAlignment w:val="baseline"/>
        <w:rPr>
          <w:rFonts w:ascii="Times New Roman" w:eastAsia="Times New Roman" w:hAnsi="Times New Roman"/>
          <w:sz w:val="22"/>
          <w:szCs w:val="22"/>
        </w:rPr>
      </w:pPr>
    </w:p>
    <w:p w:rsidR="002E715D" w:rsidRPr="007010EA" w:rsidRDefault="00FE6DDF" w:rsidP="0086305E">
      <w:pPr>
        <w:pStyle w:val="Bezproreda"/>
        <w:rPr>
          <w:rFonts w:ascii="Times New Roman" w:eastAsia="Times New Roman" w:hAnsi="Times New Roman" w:cs="Times New Roman"/>
        </w:rPr>
      </w:pPr>
      <w:r w:rsidRPr="007010EA">
        <w:rPr>
          <w:rFonts w:ascii="Times New Roman" w:eastAsia="Times New Roman" w:hAnsi="Times New Roman" w:cs="Times New Roman"/>
          <w:b/>
        </w:rPr>
        <w:t xml:space="preserve">Predsjednik </w:t>
      </w:r>
      <w:r w:rsidRPr="007010EA">
        <w:rPr>
          <w:rFonts w:ascii="Times New Roman" w:eastAsia="Times New Roman" w:hAnsi="Times New Roman" w:cs="Times New Roman"/>
        </w:rPr>
        <w:t>otvara raspravu</w:t>
      </w:r>
      <w:r w:rsidR="002E715D" w:rsidRPr="007010EA">
        <w:rPr>
          <w:rFonts w:ascii="Times New Roman" w:eastAsia="Times New Roman" w:hAnsi="Times New Roman" w:cs="Times New Roman"/>
        </w:rPr>
        <w:t xml:space="preserve"> i daje riječ vršitelju dužnosti ravnatelja.</w:t>
      </w:r>
    </w:p>
    <w:p w:rsidR="002E715D" w:rsidRPr="007010EA" w:rsidRDefault="002E715D" w:rsidP="0086305E">
      <w:pPr>
        <w:pStyle w:val="Bezproreda"/>
        <w:rPr>
          <w:rFonts w:ascii="Times New Roman" w:eastAsia="Times New Roman" w:hAnsi="Times New Roman" w:cs="Times New Roman"/>
        </w:rPr>
      </w:pPr>
    </w:p>
    <w:p w:rsidR="002E715D" w:rsidRPr="007010EA" w:rsidRDefault="002E715D" w:rsidP="00282139">
      <w:pPr>
        <w:pStyle w:val="Bezproreda"/>
        <w:jc w:val="both"/>
        <w:rPr>
          <w:rFonts w:ascii="Times New Roman" w:eastAsia="Times New Roman" w:hAnsi="Times New Roman" w:cs="Times New Roman"/>
        </w:rPr>
      </w:pPr>
      <w:r w:rsidRPr="00282139">
        <w:rPr>
          <w:rFonts w:ascii="Times New Roman" w:eastAsia="Times New Roman" w:hAnsi="Times New Roman" w:cs="Times New Roman"/>
          <w:b/>
        </w:rPr>
        <w:t>V.d. ravnatelja</w:t>
      </w:r>
      <w:r w:rsidRPr="007010EA">
        <w:rPr>
          <w:rFonts w:ascii="Times New Roman" w:eastAsia="Times New Roman" w:hAnsi="Times New Roman" w:cs="Times New Roman"/>
        </w:rPr>
        <w:t xml:space="preserve"> je izvijestio članove da je vršiteljica dužnosti voditelja ustrojstvene jedinice 2/Službe marketinga i prodaje, Iva Jurašin u lipnju podnijela zamolbu za sporazumni raskid ugovora, slijedom čega je potrebno imenovati novu vršiteljicu dužnosti voditelja ustrojstvene jedinice 2</w:t>
      </w:r>
      <w:r w:rsidR="00282139">
        <w:rPr>
          <w:rFonts w:ascii="Times New Roman" w:eastAsia="Times New Roman" w:hAnsi="Times New Roman" w:cs="Times New Roman"/>
        </w:rPr>
        <w:t xml:space="preserve">. Vršitelj dužnosti ravnatelja je predložio imenovanje Ane Brajdić, dugogodišnje radnice Ustanove, koja trenutno </w:t>
      </w:r>
      <w:r w:rsidRPr="007010EA">
        <w:rPr>
          <w:rFonts w:ascii="Times New Roman" w:eastAsia="Times New Roman" w:hAnsi="Times New Roman" w:cs="Times New Roman"/>
        </w:rPr>
        <w:t xml:space="preserve">u okviru navedenog odjela </w:t>
      </w:r>
      <w:r w:rsidR="00282139">
        <w:rPr>
          <w:rFonts w:ascii="Times New Roman" w:eastAsia="Times New Roman" w:hAnsi="Times New Roman" w:cs="Times New Roman"/>
        </w:rPr>
        <w:t>obavlja poslove pomoćnika voditelja Službe (višeg savjetnika 2).</w:t>
      </w:r>
    </w:p>
    <w:p w:rsidR="002E715D" w:rsidRPr="007010EA" w:rsidRDefault="002E715D" w:rsidP="0086305E">
      <w:pPr>
        <w:pStyle w:val="Bezproreda"/>
        <w:rPr>
          <w:rFonts w:ascii="Times New Roman" w:eastAsia="Times New Roman" w:hAnsi="Times New Roman" w:cs="Times New Roman"/>
        </w:rPr>
      </w:pPr>
    </w:p>
    <w:p w:rsidR="002E715D" w:rsidRPr="007010EA" w:rsidRDefault="002E715D" w:rsidP="002E715D">
      <w:pPr>
        <w:jc w:val="both"/>
        <w:rPr>
          <w:rFonts w:ascii="Times New Roman" w:eastAsia="Times New Roman" w:hAnsi="Times New Roman"/>
          <w:sz w:val="22"/>
          <w:szCs w:val="22"/>
        </w:rPr>
      </w:pPr>
      <w:r w:rsidRPr="007010EA">
        <w:rPr>
          <w:rFonts w:ascii="Times New Roman" w:eastAsia="Times New Roman" w:hAnsi="Times New Roman"/>
          <w:sz w:val="22"/>
          <w:szCs w:val="22"/>
        </w:rPr>
        <w:t xml:space="preserve">Obzirom da nije bilo primjedbi,  </w:t>
      </w:r>
      <w:r w:rsidRPr="007010EA">
        <w:rPr>
          <w:rFonts w:ascii="Times New Roman" w:eastAsia="Times New Roman" w:hAnsi="Times New Roman"/>
          <w:b/>
          <w:sz w:val="22"/>
          <w:szCs w:val="22"/>
        </w:rPr>
        <w:t xml:space="preserve">Predsjednik </w:t>
      </w:r>
      <w:r w:rsidRPr="007010EA">
        <w:rPr>
          <w:rFonts w:ascii="Times New Roman" w:eastAsia="Times New Roman" w:hAnsi="Times New Roman"/>
          <w:sz w:val="22"/>
          <w:szCs w:val="22"/>
        </w:rPr>
        <w:t xml:space="preserve">je zaključio raspravu i stavio prijedlog odluke na glasovanje te konstatirao da je </w:t>
      </w:r>
      <w:r w:rsidRPr="007010EA">
        <w:rPr>
          <w:rFonts w:ascii="Times New Roman" w:eastAsia="Times New Roman" w:hAnsi="Times New Roman"/>
          <w:b/>
          <w:sz w:val="22"/>
          <w:szCs w:val="22"/>
        </w:rPr>
        <w:t>jednoglasno (s 5 glasova „ZA“)</w:t>
      </w:r>
      <w:r w:rsidRPr="007010EA">
        <w:rPr>
          <w:rFonts w:ascii="Times New Roman" w:eastAsia="Times New Roman" w:hAnsi="Times New Roman"/>
          <w:sz w:val="22"/>
          <w:szCs w:val="22"/>
        </w:rPr>
        <w:t xml:space="preserve"> prihvaćena</w:t>
      </w:r>
    </w:p>
    <w:p w:rsidR="002E715D" w:rsidRPr="007010EA" w:rsidRDefault="002E715D" w:rsidP="002E715D">
      <w:pPr>
        <w:rPr>
          <w:rFonts w:ascii="Times New Roman" w:eastAsia="Times New Roman" w:hAnsi="Times New Roman"/>
          <w:sz w:val="22"/>
          <w:szCs w:val="22"/>
        </w:rPr>
      </w:pPr>
    </w:p>
    <w:p w:rsidR="002E715D" w:rsidRPr="007010EA" w:rsidRDefault="002E715D" w:rsidP="002E715D">
      <w:pPr>
        <w:pStyle w:val="Bezproreda"/>
        <w:numPr>
          <w:ilvl w:val="0"/>
          <w:numId w:val="2"/>
        </w:numPr>
        <w:jc w:val="both"/>
        <w:rPr>
          <w:rFonts w:ascii="Times New Roman" w:eastAsia="Times New Roman" w:hAnsi="Times New Roman" w:cs="Times New Roman"/>
          <w:b/>
        </w:rPr>
      </w:pPr>
      <w:r w:rsidRPr="007010EA">
        <w:rPr>
          <w:rFonts w:ascii="Times New Roman" w:eastAsia="Times New Roman" w:hAnsi="Times New Roman" w:cs="Times New Roman"/>
          <w:b/>
        </w:rPr>
        <w:t>Odluka o imenovanju vršiteljice dužnosti Voditeljice ustrojstvene jedinice 2 / Službe marketinga i prodaje u Javnoj ustanovi Nacionalni park Plitvička jezera – Ana Brajdić</w:t>
      </w:r>
      <w:r w:rsidR="00282139">
        <w:rPr>
          <w:rFonts w:ascii="Times New Roman" w:eastAsia="Times New Roman" w:hAnsi="Times New Roman" w:cs="Times New Roman"/>
          <w:b/>
        </w:rPr>
        <w:t>.</w:t>
      </w:r>
    </w:p>
    <w:p w:rsidR="002E715D" w:rsidRPr="007010EA" w:rsidRDefault="002E715D" w:rsidP="0086305E">
      <w:pPr>
        <w:pStyle w:val="Bezproreda"/>
        <w:rPr>
          <w:rFonts w:ascii="Times New Roman" w:eastAsia="Times New Roman" w:hAnsi="Times New Roman" w:cs="Times New Roman"/>
        </w:rPr>
      </w:pPr>
    </w:p>
    <w:p w:rsidR="002E715D" w:rsidRPr="007010EA" w:rsidRDefault="002E715D" w:rsidP="0086305E">
      <w:pPr>
        <w:pStyle w:val="Bezproreda"/>
        <w:rPr>
          <w:rFonts w:ascii="Times New Roman" w:eastAsia="Times New Roman" w:hAnsi="Times New Roman" w:cs="Times New Roman"/>
        </w:rPr>
      </w:pPr>
    </w:p>
    <w:p w:rsidR="002E715D" w:rsidRPr="007010EA" w:rsidRDefault="002E715D" w:rsidP="002E715D">
      <w:pPr>
        <w:suppressAutoHyphens/>
        <w:autoSpaceDN w:val="0"/>
        <w:jc w:val="both"/>
        <w:textAlignment w:val="baseline"/>
        <w:rPr>
          <w:rFonts w:ascii="Times New Roman" w:eastAsia="Times New Roman" w:hAnsi="Times New Roman"/>
          <w:sz w:val="22"/>
          <w:szCs w:val="22"/>
        </w:rPr>
      </w:pPr>
      <w:r w:rsidRPr="007010EA">
        <w:rPr>
          <w:rFonts w:ascii="Times New Roman" w:eastAsia="Times New Roman" w:hAnsi="Times New Roman"/>
          <w:b/>
          <w:sz w:val="22"/>
          <w:szCs w:val="22"/>
        </w:rPr>
        <w:t>Ad. 12.)</w:t>
      </w:r>
      <w:r w:rsidRPr="007010EA">
        <w:rPr>
          <w:rFonts w:ascii="Times New Roman" w:eastAsia="Times New Roman" w:hAnsi="Times New Roman"/>
          <w:sz w:val="22"/>
          <w:szCs w:val="22"/>
        </w:rPr>
        <w:t xml:space="preserve"> Razno</w:t>
      </w:r>
    </w:p>
    <w:p w:rsidR="002E715D" w:rsidRPr="007010EA" w:rsidRDefault="002E715D" w:rsidP="002E715D">
      <w:pPr>
        <w:suppressAutoHyphens/>
        <w:autoSpaceDN w:val="0"/>
        <w:jc w:val="both"/>
        <w:textAlignment w:val="baseline"/>
        <w:rPr>
          <w:rFonts w:ascii="Times New Roman" w:eastAsia="Times New Roman" w:hAnsi="Times New Roman"/>
          <w:sz w:val="22"/>
          <w:szCs w:val="22"/>
        </w:rPr>
      </w:pPr>
    </w:p>
    <w:p w:rsidR="002E715D" w:rsidRPr="007010EA" w:rsidRDefault="002E715D" w:rsidP="002E715D">
      <w:pPr>
        <w:pStyle w:val="Bezproreda"/>
        <w:rPr>
          <w:rFonts w:ascii="Times New Roman" w:eastAsia="Times New Roman" w:hAnsi="Times New Roman" w:cs="Times New Roman"/>
        </w:rPr>
      </w:pPr>
      <w:r w:rsidRPr="007010EA">
        <w:rPr>
          <w:rFonts w:ascii="Times New Roman" w:eastAsia="Times New Roman" w:hAnsi="Times New Roman" w:cs="Times New Roman"/>
          <w:b/>
        </w:rPr>
        <w:t xml:space="preserve">Predsjednik </w:t>
      </w:r>
      <w:r w:rsidRPr="007010EA">
        <w:rPr>
          <w:rFonts w:ascii="Times New Roman" w:eastAsia="Times New Roman" w:hAnsi="Times New Roman" w:cs="Times New Roman"/>
        </w:rPr>
        <w:t>otvara raspravu i daje riječ v.d. glavnog čuvara prirode, Robertu Matijeviću.</w:t>
      </w:r>
    </w:p>
    <w:p w:rsidR="002A18FF" w:rsidRPr="007010EA" w:rsidRDefault="002A18FF" w:rsidP="0086305E">
      <w:pPr>
        <w:pStyle w:val="Bezproreda"/>
        <w:rPr>
          <w:rFonts w:ascii="Times New Roman" w:eastAsia="Times New Roman" w:hAnsi="Times New Roman" w:cs="Times New Roman"/>
        </w:rPr>
      </w:pPr>
    </w:p>
    <w:p w:rsidR="00282139" w:rsidRDefault="00A94907" w:rsidP="002A18FF">
      <w:pPr>
        <w:pStyle w:val="Bezproreda"/>
        <w:jc w:val="both"/>
        <w:rPr>
          <w:rFonts w:ascii="Times New Roman" w:eastAsia="Times New Roman" w:hAnsi="Times New Roman" w:cs="Times New Roman"/>
        </w:rPr>
      </w:pPr>
      <w:r w:rsidRPr="007010EA">
        <w:rPr>
          <w:rFonts w:ascii="Times New Roman" w:eastAsia="Times New Roman" w:hAnsi="Times New Roman" w:cs="Times New Roman"/>
          <w:b/>
        </w:rPr>
        <w:t xml:space="preserve">V.d. glavnog čuvara prirode, </w:t>
      </w:r>
      <w:r w:rsidR="00002209" w:rsidRPr="007010EA">
        <w:rPr>
          <w:rFonts w:ascii="Times New Roman" w:eastAsia="Times New Roman" w:hAnsi="Times New Roman" w:cs="Times New Roman"/>
          <w:b/>
        </w:rPr>
        <w:t xml:space="preserve">Robert Matijević </w:t>
      </w:r>
      <w:r w:rsidR="00002209" w:rsidRPr="007010EA">
        <w:rPr>
          <w:rFonts w:ascii="Times New Roman" w:eastAsia="Times New Roman" w:hAnsi="Times New Roman" w:cs="Times New Roman"/>
        </w:rPr>
        <w:t>je iznio kratki izvještaj o radu Odjela nadzora, zaštite i čuvanja nacionalnog parka u prethodn</w:t>
      </w:r>
      <w:r w:rsidR="002E715D" w:rsidRPr="007010EA">
        <w:rPr>
          <w:rFonts w:ascii="Times New Roman" w:eastAsia="Times New Roman" w:hAnsi="Times New Roman" w:cs="Times New Roman"/>
        </w:rPr>
        <w:t xml:space="preserve">om razdoblju, izrečenim kaznama (1094,00 eura naplaćenih kazni) i ozlijeđenim osobama. Uočeno je </w:t>
      </w:r>
      <w:r w:rsidR="00282139">
        <w:rPr>
          <w:rFonts w:ascii="Times New Roman" w:eastAsia="Times New Roman" w:hAnsi="Times New Roman" w:cs="Times New Roman"/>
        </w:rPr>
        <w:t>trend smanjenja ozljedi</w:t>
      </w:r>
      <w:r w:rsidR="002E715D" w:rsidRPr="007010EA">
        <w:rPr>
          <w:rFonts w:ascii="Times New Roman" w:eastAsia="Times New Roman" w:hAnsi="Times New Roman" w:cs="Times New Roman"/>
        </w:rPr>
        <w:t xml:space="preserve"> posjetitelja, izvedene su 22 intervencije</w:t>
      </w:r>
      <w:r w:rsidR="00282139">
        <w:rPr>
          <w:rFonts w:ascii="Times New Roman" w:eastAsia="Times New Roman" w:hAnsi="Times New Roman" w:cs="Times New Roman"/>
        </w:rPr>
        <w:t xml:space="preserve"> te je zabilježeno</w:t>
      </w:r>
      <w:r w:rsidR="00282139" w:rsidRPr="00282139">
        <w:rPr>
          <w:rFonts w:ascii="Times New Roman" w:eastAsia="Times New Roman" w:hAnsi="Times New Roman"/>
        </w:rPr>
        <w:t xml:space="preserve"> 25 slučajeva naleta osobnih automobila na divljač</w:t>
      </w:r>
      <w:r w:rsidR="00282139">
        <w:rPr>
          <w:rFonts w:ascii="Times New Roman" w:eastAsia="Times New Roman" w:hAnsi="Times New Roman"/>
        </w:rPr>
        <w:t>.</w:t>
      </w:r>
    </w:p>
    <w:p w:rsidR="00282139" w:rsidRDefault="00282139" w:rsidP="002A18FF">
      <w:pPr>
        <w:pStyle w:val="Bezproreda"/>
        <w:jc w:val="both"/>
        <w:rPr>
          <w:rFonts w:ascii="Times New Roman" w:eastAsia="Times New Roman" w:hAnsi="Times New Roman" w:cs="Times New Roman"/>
        </w:rPr>
      </w:pPr>
      <w:r>
        <w:rPr>
          <w:rFonts w:ascii="Times New Roman" w:eastAsia="Times New Roman" w:hAnsi="Times New Roman" w:cs="Times New Roman"/>
        </w:rPr>
        <w:t>Prokomentirana je problematika košnje na livadama u zaštićenom području, kao i pašarenja.</w:t>
      </w:r>
    </w:p>
    <w:p w:rsidR="00282139" w:rsidRDefault="00282139" w:rsidP="002A18FF">
      <w:pPr>
        <w:pStyle w:val="Bezproreda"/>
        <w:jc w:val="both"/>
        <w:rPr>
          <w:rFonts w:ascii="Times New Roman" w:eastAsia="Times New Roman" w:hAnsi="Times New Roman" w:cs="Times New Roman"/>
        </w:rPr>
      </w:pPr>
    </w:p>
    <w:p w:rsidR="00A94907" w:rsidRDefault="00A94907" w:rsidP="002A18FF">
      <w:pPr>
        <w:pStyle w:val="Bezproreda"/>
        <w:jc w:val="both"/>
        <w:rPr>
          <w:rFonts w:ascii="Times New Roman" w:eastAsia="Times New Roman" w:hAnsi="Times New Roman" w:cs="Times New Roman"/>
        </w:rPr>
      </w:pPr>
      <w:r w:rsidRPr="007010EA">
        <w:rPr>
          <w:rFonts w:ascii="Times New Roman" w:eastAsia="Times New Roman" w:hAnsi="Times New Roman" w:cs="Times New Roman"/>
        </w:rPr>
        <w:t>Članovi su prokomentirali i kibernetički incident uslijed kojeg je određeni dio podataka nestao što je otežalo poslovanje, međutim</w:t>
      </w:r>
      <w:r w:rsidR="00282139">
        <w:rPr>
          <w:rFonts w:ascii="Times New Roman" w:eastAsia="Times New Roman" w:hAnsi="Times New Roman" w:cs="Times New Roman"/>
        </w:rPr>
        <w:t>, kako je naveo vršitelj dužnosti ravnatelja, pravovremeno</w:t>
      </w:r>
      <w:r w:rsidRPr="007010EA">
        <w:rPr>
          <w:rFonts w:ascii="Times New Roman" w:eastAsia="Times New Roman" w:hAnsi="Times New Roman" w:cs="Times New Roman"/>
        </w:rPr>
        <w:t xml:space="preserve"> su poduzete sve mjere radi suzbijanja negativnog utjecaja.</w:t>
      </w:r>
    </w:p>
    <w:p w:rsidR="00282139" w:rsidRPr="007010EA" w:rsidRDefault="00282139" w:rsidP="002A18FF">
      <w:pPr>
        <w:pStyle w:val="Bezproreda"/>
        <w:jc w:val="both"/>
        <w:rPr>
          <w:rFonts w:ascii="Times New Roman" w:eastAsia="Times New Roman" w:hAnsi="Times New Roman" w:cs="Times New Roman"/>
        </w:rPr>
      </w:pPr>
    </w:p>
    <w:p w:rsidR="00F52D2E" w:rsidRDefault="00A94907" w:rsidP="002A18FF">
      <w:pPr>
        <w:pStyle w:val="Bezproreda"/>
        <w:jc w:val="both"/>
        <w:rPr>
          <w:rFonts w:ascii="Times New Roman" w:eastAsia="Times New Roman" w:hAnsi="Times New Roman" w:cs="Times New Roman"/>
        </w:rPr>
      </w:pPr>
      <w:r w:rsidRPr="007010EA">
        <w:rPr>
          <w:rFonts w:ascii="Times New Roman" w:eastAsia="Times New Roman" w:hAnsi="Times New Roman" w:cs="Times New Roman"/>
          <w:b/>
        </w:rPr>
        <w:t>Član</w:t>
      </w:r>
      <w:r w:rsidR="00282139">
        <w:rPr>
          <w:rFonts w:ascii="Times New Roman" w:eastAsia="Times New Roman" w:hAnsi="Times New Roman" w:cs="Times New Roman"/>
          <w:b/>
        </w:rPr>
        <w:t>,</w:t>
      </w:r>
      <w:r w:rsidRPr="007010EA">
        <w:rPr>
          <w:rFonts w:ascii="Times New Roman" w:eastAsia="Times New Roman" w:hAnsi="Times New Roman" w:cs="Times New Roman"/>
          <w:b/>
        </w:rPr>
        <w:t xml:space="preserve"> Ana Marija Anušić Maračić</w:t>
      </w:r>
      <w:r w:rsidRPr="007010EA">
        <w:rPr>
          <w:rFonts w:ascii="Times New Roman" w:eastAsia="Times New Roman" w:hAnsi="Times New Roman" w:cs="Times New Roman"/>
        </w:rPr>
        <w:t xml:space="preserve"> je navela kako smatra da bi bilo manje negativnih posljedica da je </w:t>
      </w:r>
      <w:r w:rsidR="00D40377">
        <w:rPr>
          <w:rFonts w:ascii="Times New Roman" w:eastAsia="Times New Roman" w:hAnsi="Times New Roman" w:cs="Times New Roman"/>
        </w:rPr>
        <w:t>pravovremeno</w:t>
      </w:r>
      <w:r w:rsidRPr="007010EA">
        <w:rPr>
          <w:rFonts w:ascii="Times New Roman" w:eastAsia="Times New Roman" w:hAnsi="Times New Roman" w:cs="Times New Roman"/>
        </w:rPr>
        <w:t xml:space="preserve"> nabavljen dodatni server</w:t>
      </w:r>
      <w:r w:rsidR="00282139">
        <w:rPr>
          <w:rFonts w:ascii="Times New Roman" w:eastAsia="Times New Roman" w:hAnsi="Times New Roman" w:cs="Times New Roman"/>
        </w:rPr>
        <w:t xml:space="preserve"> za pohranu podataka</w:t>
      </w:r>
      <w:r w:rsidRPr="007010EA">
        <w:rPr>
          <w:rFonts w:ascii="Times New Roman" w:eastAsia="Times New Roman" w:hAnsi="Times New Roman" w:cs="Times New Roman"/>
        </w:rPr>
        <w:t xml:space="preserve"> te </w:t>
      </w:r>
      <w:r w:rsidR="00282139">
        <w:rPr>
          <w:rFonts w:ascii="Times New Roman" w:eastAsia="Times New Roman" w:hAnsi="Times New Roman" w:cs="Times New Roman"/>
        </w:rPr>
        <w:t>je istaknula potrebu za edukacijom i stručnim usavršavanjem radnika u Odjelu informatike</w:t>
      </w:r>
      <w:r w:rsidR="00F52D2E">
        <w:rPr>
          <w:rFonts w:ascii="Times New Roman" w:eastAsia="Times New Roman" w:hAnsi="Times New Roman" w:cs="Times New Roman"/>
        </w:rPr>
        <w:t>.</w:t>
      </w:r>
    </w:p>
    <w:p w:rsidR="00F52D2E" w:rsidRDefault="00A94907" w:rsidP="002A18FF">
      <w:pPr>
        <w:pStyle w:val="Bezproreda"/>
        <w:jc w:val="both"/>
        <w:rPr>
          <w:rFonts w:ascii="Times New Roman" w:eastAsia="Times New Roman" w:hAnsi="Times New Roman" w:cs="Times New Roman"/>
        </w:rPr>
      </w:pPr>
      <w:r w:rsidRPr="007010EA">
        <w:rPr>
          <w:rFonts w:ascii="Times New Roman" w:eastAsia="Times New Roman" w:hAnsi="Times New Roman" w:cs="Times New Roman"/>
          <w:b/>
        </w:rPr>
        <w:t>V.d. ravnatelja</w:t>
      </w:r>
      <w:r w:rsidRPr="007010EA">
        <w:rPr>
          <w:rFonts w:ascii="Times New Roman" w:eastAsia="Times New Roman" w:hAnsi="Times New Roman" w:cs="Times New Roman"/>
        </w:rPr>
        <w:t xml:space="preserve"> je </w:t>
      </w:r>
      <w:r w:rsidR="00F52D2E">
        <w:rPr>
          <w:rFonts w:ascii="Times New Roman" w:eastAsia="Times New Roman" w:hAnsi="Times New Roman" w:cs="Times New Roman"/>
        </w:rPr>
        <w:t>konstatirao da Ustanova svim zainteresiranim radnicima omogućava usavršavanje, međutim potrebno je podnijeti zahtjev za konkretnim edukacijama ili usavršavanjima na kojima radnici žele sudjelovati.</w:t>
      </w:r>
    </w:p>
    <w:p w:rsidR="00F52D2E" w:rsidRDefault="00F52D2E" w:rsidP="002A18FF">
      <w:pPr>
        <w:pStyle w:val="Bezproreda"/>
        <w:jc w:val="both"/>
        <w:rPr>
          <w:rFonts w:ascii="Times New Roman" w:eastAsia="Times New Roman" w:hAnsi="Times New Roman" w:cs="Times New Roman"/>
        </w:rPr>
      </w:pPr>
    </w:p>
    <w:p w:rsidR="002E715D" w:rsidRPr="007010EA" w:rsidRDefault="00A94907" w:rsidP="002A18FF">
      <w:pPr>
        <w:pStyle w:val="Bezproreda"/>
        <w:jc w:val="both"/>
        <w:rPr>
          <w:rFonts w:ascii="Times New Roman" w:eastAsia="Times New Roman" w:hAnsi="Times New Roman" w:cs="Times New Roman"/>
        </w:rPr>
      </w:pPr>
      <w:r w:rsidRPr="007010EA">
        <w:rPr>
          <w:rFonts w:ascii="Times New Roman" w:eastAsia="Times New Roman" w:hAnsi="Times New Roman" w:cs="Times New Roman"/>
          <w:b/>
        </w:rPr>
        <w:t>V.d. stručne voditeljice</w:t>
      </w:r>
      <w:r w:rsidRPr="007010EA">
        <w:rPr>
          <w:rFonts w:ascii="Times New Roman" w:eastAsia="Times New Roman" w:hAnsi="Times New Roman" w:cs="Times New Roman"/>
        </w:rPr>
        <w:t xml:space="preserve">, </w:t>
      </w:r>
      <w:r w:rsidRPr="007010EA">
        <w:rPr>
          <w:rFonts w:ascii="Times New Roman" w:eastAsia="Times New Roman" w:hAnsi="Times New Roman" w:cs="Times New Roman"/>
          <w:b/>
        </w:rPr>
        <w:t>Maja Vurnek</w:t>
      </w:r>
      <w:r w:rsidR="00F52D2E">
        <w:rPr>
          <w:rFonts w:ascii="Times New Roman" w:eastAsia="Times New Roman" w:hAnsi="Times New Roman" w:cs="Times New Roman"/>
          <w:b/>
        </w:rPr>
        <w:t xml:space="preserve"> </w:t>
      </w:r>
      <w:r w:rsidR="00F52D2E">
        <w:rPr>
          <w:rFonts w:ascii="Times New Roman" w:eastAsia="Times New Roman" w:hAnsi="Times New Roman" w:cs="Times New Roman"/>
        </w:rPr>
        <w:t>na zahtjev Predsjednika,</w:t>
      </w:r>
      <w:r w:rsidRPr="007010EA">
        <w:rPr>
          <w:rFonts w:ascii="Times New Roman" w:eastAsia="Times New Roman" w:hAnsi="Times New Roman" w:cs="Times New Roman"/>
        </w:rPr>
        <w:t xml:space="preserve"> je podnijela kratak izvještaj o radu Službe zaštite, održavanja, očuvanja i promicanja Nacionalnog parka; </w:t>
      </w:r>
      <w:r w:rsidR="00F52D2E">
        <w:rPr>
          <w:rFonts w:ascii="Times New Roman" w:eastAsia="Times New Roman" w:hAnsi="Times New Roman" w:cs="Times New Roman"/>
        </w:rPr>
        <w:t xml:space="preserve">prokomenirano je </w:t>
      </w:r>
      <w:r w:rsidRPr="007010EA">
        <w:rPr>
          <w:rFonts w:ascii="Times New Roman" w:eastAsia="Times New Roman" w:hAnsi="Times New Roman" w:cs="Times New Roman"/>
        </w:rPr>
        <w:t>otvaranje prezentacijskog centra Medvjeđak kao i interpretacijskog centra u Čorkovoj uvali za koji je u tijeku razvijanje plana upravljanja.</w:t>
      </w:r>
    </w:p>
    <w:p w:rsidR="005A42E4" w:rsidRDefault="005A42E4" w:rsidP="003729FC">
      <w:pPr>
        <w:pStyle w:val="Bezproreda"/>
        <w:jc w:val="both"/>
        <w:rPr>
          <w:rFonts w:ascii="Times New Roman" w:eastAsia="Times New Roman" w:hAnsi="Times New Roman" w:cs="Times New Roman"/>
          <w:b/>
        </w:rPr>
      </w:pPr>
    </w:p>
    <w:p w:rsidR="00C859B9" w:rsidRPr="007010EA" w:rsidRDefault="00C859B9" w:rsidP="003729FC">
      <w:pPr>
        <w:pStyle w:val="Bezproreda"/>
        <w:jc w:val="both"/>
        <w:rPr>
          <w:rFonts w:ascii="Times New Roman" w:eastAsia="Times New Roman" w:hAnsi="Times New Roman" w:cs="Times New Roman"/>
          <w:b/>
        </w:rPr>
      </w:pPr>
    </w:p>
    <w:p w:rsidR="00DC2E52" w:rsidRDefault="00DC2E52" w:rsidP="00DC2E52">
      <w:pPr>
        <w:suppressAutoHyphens/>
        <w:autoSpaceDN w:val="0"/>
        <w:jc w:val="both"/>
        <w:textAlignment w:val="baseline"/>
        <w:rPr>
          <w:rFonts w:ascii="Times New Roman" w:eastAsia="Times New Roman" w:hAnsi="Times New Roman"/>
          <w:sz w:val="22"/>
          <w:szCs w:val="22"/>
        </w:rPr>
      </w:pPr>
      <w:r w:rsidRPr="007010EA">
        <w:rPr>
          <w:rFonts w:ascii="Times New Roman" w:eastAsia="Times New Roman" w:hAnsi="Times New Roman"/>
          <w:sz w:val="22"/>
          <w:szCs w:val="22"/>
        </w:rPr>
        <w:lastRenderedPageBreak/>
        <w:tab/>
        <w:t xml:space="preserve">Obzirom su iscrpljene sve točke Dnevnog reda, </w:t>
      </w:r>
      <w:r w:rsidRPr="007010EA">
        <w:rPr>
          <w:rFonts w:ascii="Times New Roman" w:eastAsia="Times New Roman" w:hAnsi="Times New Roman"/>
          <w:b/>
          <w:sz w:val="22"/>
          <w:szCs w:val="22"/>
        </w:rPr>
        <w:t xml:space="preserve">Predsjednik </w:t>
      </w:r>
      <w:r w:rsidRPr="007010EA">
        <w:rPr>
          <w:rFonts w:ascii="Times New Roman" w:eastAsia="Times New Roman" w:hAnsi="Times New Roman"/>
          <w:sz w:val="22"/>
          <w:szCs w:val="22"/>
        </w:rPr>
        <w:t xml:space="preserve">zaključuje </w:t>
      </w:r>
      <w:r w:rsidR="00A94907" w:rsidRPr="007010EA">
        <w:rPr>
          <w:rFonts w:ascii="Times New Roman" w:eastAsia="Times New Roman" w:hAnsi="Times New Roman"/>
          <w:sz w:val="22"/>
          <w:szCs w:val="22"/>
        </w:rPr>
        <w:t>29</w:t>
      </w:r>
      <w:r w:rsidRPr="007010EA">
        <w:rPr>
          <w:rFonts w:ascii="Times New Roman" w:eastAsia="Times New Roman" w:hAnsi="Times New Roman"/>
          <w:sz w:val="22"/>
          <w:szCs w:val="22"/>
        </w:rPr>
        <w:t xml:space="preserve">. sjednicu </w:t>
      </w:r>
      <w:r w:rsidR="005A42E4" w:rsidRPr="007010EA">
        <w:rPr>
          <w:rFonts w:ascii="Times New Roman" w:eastAsia="Times New Roman" w:hAnsi="Times New Roman"/>
          <w:sz w:val="22"/>
          <w:szCs w:val="22"/>
        </w:rPr>
        <w:t xml:space="preserve">Upravnog vijeća Javne ustanove </w:t>
      </w:r>
      <w:r w:rsidRPr="007010EA">
        <w:rPr>
          <w:rFonts w:ascii="Times New Roman" w:eastAsia="Times New Roman" w:hAnsi="Times New Roman"/>
          <w:sz w:val="22"/>
          <w:szCs w:val="22"/>
        </w:rPr>
        <w:t>N</w:t>
      </w:r>
      <w:r w:rsidR="005A42E4" w:rsidRPr="007010EA">
        <w:rPr>
          <w:rFonts w:ascii="Times New Roman" w:eastAsia="Times New Roman" w:hAnsi="Times New Roman"/>
          <w:sz w:val="22"/>
          <w:szCs w:val="22"/>
        </w:rPr>
        <w:t>acionalni park Plitvička jezera</w:t>
      </w:r>
      <w:r w:rsidRPr="007010EA">
        <w:rPr>
          <w:rFonts w:ascii="Times New Roman" w:eastAsia="Times New Roman" w:hAnsi="Times New Roman"/>
          <w:sz w:val="22"/>
          <w:szCs w:val="22"/>
        </w:rPr>
        <w:t xml:space="preserve"> u </w:t>
      </w:r>
      <w:r w:rsidR="00CC1418" w:rsidRPr="007010EA">
        <w:rPr>
          <w:rFonts w:ascii="Times New Roman" w:eastAsia="Times New Roman" w:hAnsi="Times New Roman"/>
          <w:sz w:val="22"/>
          <w:szCs w:val="22"/>
        </w:rPr>
        <w:t>1</w:t>
      </w:r>
      <w:r w:rsidR="00A94907" w:rsidRPr="007010EA">
        <w:rPr>
          <w:rFonts w:ascii="Times New Roman" w:eastAsia="Times New Roman" w:hAnsi="Times New Roman"/>
          <w:sz w:val="22"/>
          <w:szCs w:val="22"/>
        </w:rPr>
        <w:t>1,30</w:t>
      </w:r>
      <w:r w:rsidRPr="007010EA">
        <w:rPr>
          <w:rFonts w:ascii="Times New Roman" w:eastAsia="Times New Roman" w:hAnsi="Times New Roman"/>
          <w:sz w:val="22"/>
          <w:szCs w:val="22"/>
        </w:rPr>
        <w:t xml:space="preserve"> sati.</w:t>
      </w:r>
    </w:p>
    <w:p w:rsidR="00C859B9" w:rsidRPr="007010EA" w:rsidRDefault="00C859B9" w:rsidP="00DC2E52">
      <w:pPr>
        <w:suppressAutoHyphens/>
        <w:autoSpaceDN w:val="0"/>
        <w:jc w:val="both"/>
        <w:textAlignment w:val="baseline"/>
        <w:rPr>
          <w:rFonts w:ascii="Times New Roman" w:eastAsia="Times New Roman" w:hAnsi="Times New Roman"/>
          <w:sz w:val="22"/>
          <w:szCs w:val="22"/>
        </w:rPr>
      </w:pPr>
    </w:p>
    <w:p w:rsidR="00DC2E52" w:rsidRPr="007010EA" w:rsidRDefault="00DC2E52" w:rsidP="00DC2E52">
      <w:pPr>
        <w:suppressAutoHyphens/>
        <w:autoSpaceDN w:val="0"/>
        <w:jc w:val="both"/>
        <w:textAlignment w:val="baseline"/>
        <w:rPr>
          <w:rFonts w:ascii="Times New Roman" w:hAnsi="Times New Roman"/>
          <w:sz w:val="22"/>
          <w:szCs w:val="22"/>
        </w:rPr>
      </w:pPr>
    </w:p>
    <w:p w:rsidR="00DC2E52" w:rsidRPr="007010EA" w:rsidRDefault="00DC2E52" w:rsidP="00DC2E52">
      <w:pPr>
        <w:suppressAutoHyphens/>
        <w:autoSpaceDN w:val="0"/>
        <w:jc w:val="both"/>
        <w:textAlignment w:val="baseline"/>
        <w:rPr>
          <w:rFonts w:ascii="Times New Roman" w:eastAsia="Times New Roman" w:hAnsi="Times New Roman"/>
          <w:sz w:val="22"/>
          <w:szCs w:val="22"/>
        </w:rPr>
      </w:pPr>
    </w:p>
    <w:p w:rsidR="005F40BA" w:rsidRPr="007010EA" w:rsidRDefault="00DC2E52" w:rsidP="005F40BA">
      <w:pPr>
        <w:suppressAutoHyphens/>
        <w:autoSpaceDN w:val="0"/>
        <w:spacing w:after="200" w:line="276" w:lineRule="auto"/>
        <w:jc w:val="both"/>
        <w:textAlignment w:val="baseline"/>
        <w:rPr>
          <w:rFonts w:ascii="Times New Roman" w:eastAsia="Times New Roman" w:hAnsi="Times New Roman"/>
          <w:sz w:val="22"/>
          <w:szCs w:val="22"/>
        </w:rPr>
      </w:pPr>
      <w:r w:rsidRPr="007010EA">
        <w:rPr>
          <w:rFonts w:ascii="Times New Roman" w:eastAsia="Times New Roman" w:hAnsi="Times New Roman"/>
          <w:sz w:val="22"/>
          <w:szCs w:val="22"/>
        </w:rPr>
        <w:t xml:space="preserve">   </w:t>
      </w:r>
      <w:r w:rsidRPr="007010EA">
        <w:rPr>
          <w:rFonts w:ascii="Times New Roman" w:eastAsia="Times New Roman" w:hAnsi="Times New Roman"/>
          <w:sz w:val="22"/>
          <w:szCs w:val="22"/>
        </w:rPr>
        <w:tab/>
      </w:r>
      <w:r w:rsidR="005F40BA" w:rsidRPr="007010EA">
        <w:rPr>
          <w:rFonts w:ascii="Times New Roman" w:eastAsia="Times New Roman" w:hAnsi="Times New Roman"/>
          <w:sz w:val="22"/>
          <w:szCs w:val="22"/>
        </w:rPr>
        <w:t xml:space="preserve">    </w:t>
      </w:r>
      <w:r w:rsidRPr="007010EA">
        <w:rPr>
          <w:rFonts w:ascii="Times New Roman" w:eastAsia="Times New Roman" w:hAnsi="Times New Roman"/>
          <w:sz w:val="22"/>
          <w:szCs w:val="22"/>
        </w:rPr>
        <w:t>Zapisnik sa</w:t>
      </w:r>
      <w:r w:rsidR="005A42E4" w:rsidRPr="007010EA">
        <w:rPr>
          <w:rFonts w:ascii="Times New Roman" w:eastAsia="Times New Roman" w:hAnsi="Times New Roman"/>
          <w:sz w:val="22"/>
          <w:szCs w:val="22"/>
        </w:rPr>
        <w:t>činila</w:t>
      </w:r>
      <w:r w:rsidRPr="007010EA">
        <w:rPr>
          <w:rFonts w:ascii="Times New Roman" w:eastAsia="Times New Roman" w:hAnsi="Times New Roman"/>
          <w:sz w:val="22"/>
          <w:szCs w:val="22"/>
        </w:rPr>
        <w:t>:</w:t>
      </w:r>
      <w:r w:rsidRPr="007010EA">
        <w:rPr>
          <w:rFonts w:ascii="Times New Roman" w:eastAsia="Times New Roman" w:hAnsi="Times New Roman"/>
          <w:sz w:val="22"/>
          <w:szCs w:val="22"/>
        </w:rPr>
        <w:tab/>
      </w:r>
      <w:r w:rsidRPr="007010EA">
        <w:rPr>
          <w:rFonts w:ascii="Times New Roman" w:eastAsia="Times New Roman" w:hAnsi="Times New Roman"/>
          <w:sz w:val="22"/>
          <w:szCs w:val="22"/>
        </w:rPr>
        <w:tab/>
      </w:r>
      <w:r w:rsidRPr="007010EA">
        <w:rPr>
          <w:rFonts w:ascii="Times New Roman" w:eastAsia="Times New Roman" w:hAnsi="Times New Roman"/>
          <w:sz w:val="22"/>
          <w:szCs w:val="22"/>
        </w:rPr>
        <w:tab/>
      </w:r>
      <w:r w:rsidRPr="007010EA">
        <w:rPr>
          <w:rFonts w:ascii="Times New Roman" w:eastAsia="Times New Roman" w:hAnsi="Times New Roman"/>
          <w:sz w:val="22"/>
          <w:szCs w:val="22"/>
        </w:rPr>
        <w:tab/>
      </w:r>
      <w:r w:rsidRPr="007010EA">
        <w:rPr>
          <w:rFonts w:ascii="Times New Roman" w:eastAsia="Times New Roman" w:hAnsi="Times New Roman"/>
          <w:sz w:val="22"/>
          <w:szCs w:val="22"/>
        </w:rPr>
        <w:tab/>
      </w:r>
      <w:r w:rsidRPr="007010EA">
        <w:rPr>
          <w:rFonts w:ascii="Times New Roman" w:eastAsia="Times New Roman" w:hAnsi="Times New Roman"/>
          <w:sz w:val="22"/>
          <w:szCs w:val="22"/>
        </w:rPr>
        <w:tab/>
        <w:t xml:space="preserve"> Predsjednik Upravnog vijeća:</w:t>
      </w:r>
    </w:p>
    <w:p w:rsidR="00B066E6" w:rsidRPr="007010EA" w:rsidRDefault="005A42E4" w:rsidP="003B515E">
      <w:pPr>
        <w:suppressAutoHyphens/>
        <w:autoSpaceDN w:val="0"/>
        <w:spacing w:after="200" w:line="276" w:lineRule="auto"/>
        <w:jc w:val="both"/>
        <w:textAlignment w:val="baseline"/>
        <w:rPr>
          <w:rFonts w:ascii="Times New Roman" w:eastAsia="Times New Roman" w:hAnsi="Times New Roman"/>
          <w:sz w:val="22"/>
          <w:szCs w:val="22"/>
        </w:rPr>
      </w:pPr>
      <w:r w:rsidRPr="007010EA">
        <w:rPr>
          <w:rFonts w:ascii="Times New Roman" w:eastAsia="Times New Roman" w:hAnsi="Times New Roman"/>
          <w:sz w:val="22"/>
          <w:szCs w:val="22"/>
        </w:rPr>
        <w:t xml:space="preserve">           Josipa Matanić, mag.</w:t>
      </w:r>
      <w:r w:rsidR="00344BA3">
        <w:rPr>
          <w:rFonts w:ascii="Times New Roman" w:eastAsia="Times New Roman" w:hAnsi="Times New Roman"/>
          <w:sz w:val="22"/>
          <w:szCs w:val="22"/>
        </w:rPr>
        <w:t xml:space="preserve"> </w:t>
      </w:r>
      <w:r w:rsidRPr="007010EA">
        <w:rPr>
          <w:rFonts w:ascii="Times New Roman" w:eastAsia="Times New Roman" w:hAnsi="Times New Roman"/>
          <w:sz w:val="22"/>
          <w:szCs w:val="22"/>
        </w:rPr>
        <w:t>iur.</w:t>
      </w:r>
      <w:r w:rsidR="005F40BA" w:rsidRPr="007010EA">
        <w:rPr>
          <w:rFonts w:ascii="Times New Roman" w:eastAsia="Times New Roman" w:hAnsi="Times New Roman"/>
          <w:sz w:val="22"/>
          <w:szCs w:val="22"/>
        </w:rPr>
        <w:tab/>
      </w:r>
      <w:r w:rsidR="005F40BA" w:rsidRPr="007010EA">
        <w:rPr>
          <w:rFonts w:ascii="Times New Roman" w:eastAsia="Times New Roman" w:hAnsi="Times New Roman"/>
          <w:sz w:val="22"/>
          <w:szCs w:val="22"/>
        </w:rPr>
        <w:tab/>
      </w:r>
      <w:r w:rsidR="005F40BA" w:rsidRPr="007010EA">
        <w:rPr>
          <w:rFonts w:ascii="Times New Roman" w:eastAsia="Times New Roman" w:hAnsi="Times New Roman"/>
          <w:sz w:val="22"/>
          <w:szCs w:val="22"/>
        </w:rPr>
        <w:tab/>
      </w:r>
      <w:r w:rsidR="005F40BA" w:rsidRPr="007010EA">
        <w:rPr>
          <w:rFonts w:ascii="Times New Roman" w:eastAsia="Times New Roman" w:hAnsi="Times New Roman"/>
          <w:sz w:val="22"/>
          <w:szCs w:val="22"/>
        </w:rPr>
        <w:tab/>
      </w:r>
      <w:r w:rsidR="005F40BA" w:rsidRPr="007010EA">
        <w:rPr>
          <w:rFonts w:ascii="Times New Roman" w:eastAsia="Times New Roman" w:hAnsi="Times New Roman"/>
          <w:sz w:val="22"/>
          <w:szCs w:val="22"/>
        </w:rPr>
        <w:tab/>
      </w:r>
      <w:r w:rsidR="005F40BA" w:rsidRPr="007010EA">
        <w:rPr>
          <w:rFonts w:ascii="Times New Roman" w:eastAsia="Times New Roman" w:hAnsi="Times New Roman"/>
          <w:sz w:val="22"/>
          <w:szCs w:val="22"/>
        </w:rPr>
        <w:tab/>
      </w:r>
      <w:r w:rsidR="005F40BA" w:rsidRPr="007010EA">
        <w:rPr>
          <w:rFonts w:ascii="Times New Roman" w:eastAsia="Times New Roman" w:hAnsi="Times New Roman"/>
          <w:sz w:val="22"/>
          <w:szCs w:val="22"/>
        </w:rPr>
        <w:tab/>
      </w:r>
      <w:r w:rsidR="00DC2E52" w:rsidRPr="007010EA">
        <w:rPr>
          <w:rFonts w:ascii="Times New Roman" w:eastAsia="Times New Roman" w:hAnsi="Times New Roman"/>
          <w:sz w:val="22"/>
          <w:szCs w:val="22"/>
        </w:rPr>
        <w:t>Igor Kreitmeyer</w:t>
      </w:r>
    </w:p>
    <w:sectPr w:rsidR="00B066E6" w:rsidRPr="007010EA" w:rsidSect="007010EA">
      <w:footerReference w:type="default" r:id="rId8"/>
      <w:pgSz w:w="11906" w:h="16838"/>
      <w:pgMar w:top="851" w:right="1440" w:bottom="1134" w:left="1440" w:header="720" w:footer="58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3FD7" w:rsidRDefault="00363FD7" w:rsidP="00C85918">
      <w:r>
        <w:separator/>
      </w:r>
    </w:p>
  </w:endnote>
  <w:endnote w:type="continuationSeparator" w:id="0">
    <w:p w:rsidR="00363FD7" w:rsidRDefault="00363FD7" w:rsidP="00C85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986597"/>
      <w:docPartObj>
        <w:docPartGallery w:val="Page Numbers (Bottom of Page)"/>
        <w:docPartUnique/>
      </w:docPartObj>
    </w:sdtPr>
    <w:sdtEndPr/>
    <w:sdtContent>
      <w:p w:rsidR="00CA185B" w:rsidRDefault="00CA185B" w:rsidP="003729FC">
        <w:pPr>
          <w:pStyle w:val="Podnoje"/>
          <w:jc w:val="center"/>
        </w:pPr>
        <w:r>
          <w:fldChar w:fldCharType="begin"/>
        </w:r>
        <w:r>
          <w:instrText>PAGE   \* MERGEFORMAT</w:instrText>
        </w:r>
        <w:r>
          <w:fldChar w:fldCharType="separate"/>
        </w:r>
        <w:r w:rsidR="00A160EA">
          <w:rPr>
            <w:noProof/>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3FD7" w:rsidRDefault="00363FD7" w:rsidP="00C85918">
      <w:r>
        <w:separator/>
      </w:r>
    </w:p>
  </w:footnote>
  <w:footnote w:type="continuationSeparator" w:id="0">
    <w:p w:rsidR="00363FD7" w:rsidRDefault="00363FD7" w:rsidP="00C859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62077"/>
    <w:multiLevelType w:val="multilevel"/>
    <w:tmpl w:val="9E7471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85D18BF"/>
    <w:multiLevelType w:val="hybridMultilevel"/>
    <w:tmpl w:val="096A8E0A"/>
    <w:lvl w:ilvl="0" w:tplc="10B8E9C8">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D1B67C0"/>
    <w:multiLevelType w:val="hybridMultilevel"/>
    <w:tmpl w:val="08F612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F9321C2"/>
    <w:multiLevelType w:val="hybridMultilevel"/>
    <w:tmpl w:val="63EE20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10DD173D"/>
    <w:multiLevelType w:val="hybridMultilevel"/>
    <w:tmpl w:val="06822526"/>
    <w:lvl w:ilvl="0" w:tplc="8B0E08D8">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C5A5D1E"/>
    <w:multiLevelType w:val="hybridMultilevel"/>
    <w:tmpl w:val="10723B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nsid w:val="1D7B3413"/>
    <w:multiLevelType w:val="hybridMultilevel"/>
    <w:tmpl w:val="7312E9A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1C5451F"/>
    <w:multiLevelType w:val="hybridMultilevel"/>
    <w:tmpl w:val="72965176"/>
    <w:lvl w:ilvl="0" w:tplc="FE1C3CA2">
      <w:start w:val="1"/>
      <w:numFmt w:val="decimal"/>
      <w:lvlText w:val="%1."/>
      <w:lvlJc w:val="left"/>
      <w:pPr>
        <w:ind w:left="1035" w:hanging="675"/>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nsid w:val="281C69FC"/>
    <w:multiLevelType w:val="hybridMultilevel"/>
    <w:tmpl w:val="E55A628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nsid w:val="287F4E05"/>
    <w:multiLevelType w:val="hybridMultilevel"/>
    <w:tmpl w:val="B3E631B8"/>
    <w:lvl w:ilvl="0" w:tplc="10B8E9C8">
      <w:start w:val="1"/>
      <w:numFmt w:val="bullet"/>
      <w:lvlText w:val="-"/>
      <w:lvlJc w:val="left"/>
      <w:pPr>
        <w:ind w:left="1440" w:hanging="360"/>
      </w:pPr>
      <w:rPr>
        <w:rFonts w:ascii="Courier New" w:hAnsi="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
    <w:nsid w:val="297D50DF"/>
    <w:multiLevelType w:val="hybridMultilevel"/>
    <w:tmpl w:val="97CCFEAA"/>
    <w:lvl w:ilvl="0" w:tplc="D418193C">
      <w:numFmt w:val="bullet"/>
      <w:lvlText w:val="-"/>
      <w:lvlJc w:val="left"/>
      <w:pPr>
        <w:ind w:left="720" w:hanging="360"/>
      </w:pPr>
      <w:rPr>
        <w:rFonts w:ascii="Times New Roman" w:eastAsia="Times New Roman"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298D3DA6"/>
    <w:multiLevelType w:val="hybridMultilevel"/>
    <w:tmpl w:val="B8922814"/>
    <w:lvl w:ilvl="0" w:tplc="8B0E08D8">
      <w:start w:val="1"/>
      <w:numFmt w:val="decimal"/>
      <w:lvlText w:val="%1."/>
      <w:lvlJc w:val="left"/>
      <w:pPr>
        <w:ind w:left="720" w:hanging="360"/>
      </w:pPr>
      <w:rPr>
        <w:rFonts w:hint="default"/>
        <w:i w:val="0"/>
        <w:color w:val="auto"/>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2D12584F"/>
    <w:multiLevelType w:val="hybridMultilevel"/>
    <w:tmpl w:val="FE72255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2EBE6395"/>
    <w:multiLevelType w:val="hybridMultilevel"/>
    <w:tmpl w:val="2D38318C"/>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4">
    <w:nsid w:val="326451F1"/>
    <w:multiLevelType w:val="multilevel"/>
    <w:tmpl w:val="7DE2DD4A"/>
    <w:lvl w:ilvl="0">
      <w:start w:val="1"/>
      <w:numFmt w:val="decimal"/>
      <w:lvlText w:val="%1."/>
      <w:lvlJc w:val="left"/>
      <w:pPr>
        <w:ind w:left="360" w:hanging="360"/>
      </w:pPr>
      <w:rPr>
        <w:rFonts w:eastAsia="Calibri" w:hint="default"/>
      </w:rPr>
    </w:lvl>
    <w:lvl w:ilvl="1">
      <w:start w:val="1"/>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15">
    <w:nsid w:val="34002C55"/>
    <w:multiLevelType w:val="hybridMultilevel"/>
    <w:tmpl w:val="0ACA3C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3F961AF1"/>
    <w:multiLevelType w:val="hybridMultilevel"/>
    <w:tmpl w:val="5E401A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417C06A1"/>
    <w:multiLevelType w:val="multilevel"/>
    <w:tmpl w:val="A00C9850"/>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1C96DC4"/>
    <w:multiLevelType w:val="multilevel"/>
    <w:tmpl w:val="A00C9850"/>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4D562B9"/>
    <w:multiLevelType w:val="hybridMultilevel"/>
    <w:tmpl w:val="925C7694"/>
    <w:lvl w:ilvl="0" w:tplc="AC688510">
      <w:start w:val="1"/>
      <w:numFmt w:val="decimal"/>
      <w:lvlText w:val="%1."/>
      <w:lvlJc w:val="left"/>
      <w:pPr>
        <w:ind w:left="1080" w:hanging="720"/>
      </w:pPr>
      <w:rPr>
        <w:rFonts w:ascii="Times New Roman" w:eastAsia="Aptos" w:hAnsi="Times New Roman" w:cs="Times New Roman"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0">
    <w:nsid w:val="46BE20F3"/>
    <w:multiLevelType w:val="hybridMultilevel"/>
    <w:tmpl w:val="61D22D8E"/>
    <w:lvl w:ilvl="0" w:tplc="BE0E9772">
      <w:start w:val="19"/>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
    <w:nsid w:val="46ED2F80"/>
    <w:multiLevelType w:val="multilevel"/>
    <w:tmpl w:val="9E7471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6F13EC2"/>
    <w:multiLevelType w:val="hybridMultilevel"/>
    <w:tmpl w:val="1246620C"/>
    <w:lvl w:ilvl="0" w:tplc="FFFFFFF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3">
    <w:nsid w:val="4A777811"/>
    <w:multiLevelType w:val="multilevel"/>
    <w:tmpl w:val="9E7471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3F65A04"/>
    <w:multiLevelType w:val="hybridMultilevel"/>
    <w:tmpl w:val="8A6E3E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
    <w:nsid w:val="569E39D9"/>
    <w:multiLevelType w:val="hybridMultilevel"/>
    <w:tmpl w:val="D5F6D7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58B44AD9"/>
    <w:multiLevelType w:val="multilevel"/>
    <w:tmpl w:val="9E7471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D3158DA"/>
    <w:multiLevelType w:val="multilevel"/>
    <w:tmpl w:val="F0E40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29E16D7"/>
    <w:multiLevelType w:val="multilevel"/>
    <w:tmpl w:val="9E7471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4112B7E"/>
    <w:multiLevelType w:val="hybridMultilevel"/>
    <w:tmpl w:val="124662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nsid w:val="6A493F57"/>
    <w:multiLevelType w:val="multilevel"/>
    <w:tmpl w:val="8698F54A"/>
    <w:lvl w:ilvl="0">
      <w:numFmt w:val="bullet"/>
      <w:lvlText w:val="-"/>
      <w:lvlJc w:val="left"/>
      <w:pPr>
        <w:ind w:left="720" w:hanging="360"/>
      </w:pPr>
      <w:rPr>
        <w:rFonts w:ascii="Calibri" w:eastAsia="Times New Roman"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hint="default"/>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nsid w:val="6E626DD7"/>
    <w:multiLevelType w:val="multilevel"/>
    <w:tmpl w:val="3EA4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190686B"/>
    <w:multiLevelType w:val="multilevel"/>
    <w:tmpl w:val="9E7471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73027530"/>
    <w:multiLevelType w:val="hybridMultilevel"/>
    <w:tmpl w:val="95788B12"/>
    <w:lvl w:ilvl="0" w:tplc="041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nsid w:val="73FD7417"/>
    <w:multiLevelType w:val="multilevel"/>
    <w:tmpl w:val="9E7471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484340C"/>
    <w:multiLevelType w:val="multilevel"/>
    <w:tmpl w:val="9E7471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7072C04"/>
    <w:multiLevelType w:val="hybridMultilevel"/>
    <w:tmpl w:val="84B0F216"/>
    <w:lvl w:ilvl="0" w:tplc="A6D018FA">
      <w:start w:val="398"/>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7">
    <w:nsid w:val="77BF2A9A"/>
    <w:multiLevelType w:val="hybridMultilevel"/>
    <w:tmpl w:val="89EC9280"/>
    <w:lvl w:ilvl="0" w:tplc="041A000F">
      <w:start w:val="1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nsid w:val="7D0C7A10"/>
    <w:multiLevelType w:val="multilevel"/>
    <w:tmpl w:val="9E7471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30"/>
  </w:num>
  <w:num w:numId="3">
    <w:abstractNumId w:val="20"/>
  </w:num>
  <w:num w:numId="4">
    <w:abstractNumId w:val="26"/>
  </w:num>
  <w:num w:numId="5">
    <w:abstractNumId w:val="32"/>
  </w:num>
  <w:num w:numId="6">
    <w:abstractNumId w:val="28"/>
  </w:num>
  <w:num w:numId="7">
    <w:abstractNumId w:val="0"/>
  </w:num>
  <w:num w:numId="8">
    <w:abstractNumId w:val="34"/>
  </w:num>
  <w:num w:numId="9">
    <w:abstractNumId w:val="21"/>
  </w:num>
  <w:num w:numId="10">
    <w:abstractNumId w:val="23"/>
  </w:num>
  <w:num w:numId="11">
    <w:abstractNumId w:val="3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35"/>
  </w:num>
  <w:num w:numId="15">
    <w:abstractNumId w:val="17"/>
  </w:num>
  <w:num w:numId="16">
    <w:abstractNumId w:val="25"/>
  </w:num>
  <w:num w:numId="17">
    <w:abstractNumId w:val="36"/>
  </w:num>
  <w:num w:numId="18">
    <w:abstractNumId w:val="37"/>
  </w:num>
  <w:num w:numId="19">
    <w:abstractNumId w:val="11"/>
  </w:num>
  <w:num w:numId="20">
    <w:abstractNumId w:val="4"/>
  </w:num>
  <w:num w:numId="21">
    <w:abstractNumId w:val="24"/>
  </w:num>
  <w:num w:numId="22">
    <w:abstractNumId w:val="10"/>
  </w:num>
  <w:num w:numId="23">
    <w:abstractNumId w:val="3"/>
  </w:num>
  <w:num w:numId="24">
    <w:abstractNumId w:val="33"/>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19"/>
  </w:num>
  <w:num w:numId="32">
    <w:abstractNumId w:val="2"/>
  </w:num>
  <w:num w:numId="33">
    <w:abstractNumId w:val="14"/>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9"/>
  </w:num>
  <w:num w:numId="39">
    <w:abstractNumId w:val="12"/>
  </w:num>
  <w:num w:numId="40">
    <w:abstractNumId w:val="6"/>
  </w:num>
  <w:num w:numId="41">
    <w:abstractNumId w:val="27"/>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E52"/>
    <w:rsid w:val="000006D4"/>
    <w:rsid w:val="00002209"/>
    <w:rsid w:val="00002271"/>
    <w:rsid w:val="00003FEF"/>
    <w:rsid w:val="00011F51"/>
    <w:rsid w:val="00016ECD"/>
    <w:rsid w:val="00017BE3"/>
    <w:rsid w:val="00025BCB"/>
    <w:rsid w:val="0003081E"/>
    <w:rsid w:val="0003101A"/>
    <w:rsid w:val="000374DA"/>
    <w:rsid w:val="0004126C"/>
    <w:rsid w:val="000447A8"/>
    <w:rsid w:val="0004707C"/>
    <w:rsid w:val="00064F3C"/>
    <w:rsid w:val="00066367"/>
    <w:rsid w:val="000728A2"/>
    <w:rsid w:val="0007553B"/>
    <w:rsid w:val="00075D0F"/>
    <w:rsid w:val="00075F8E"/>
    <w:rsid w:val="000836CB"/>
    <w:rsid w:val="0008558D"/>
    <w:rsid w:val="00090EDA"/>
    <w:rsid w:val="00093975"/>
    <w:rsid w:val="000967F4"/>
    <w:rsid w:val="00096C2E"/>
    <w:rsid w:val="00097560"/>
    <w:rsid w:val="000A0822"/>
    <w:rsid w:val="000A1274"/>
    <w:rsid w:val="000A4983"/>
    <w:rsid w:val="000B1729"/>
    <w:rsid w:val="000B3361"/>
    <w:rsid w:val="000B4135"/>
    <w:rsid w:val="000B5BA1"/>
    <w:rsid w:val="000C1409"/>
    <w:rsid w:val="000C2E10"/>
    <w:rsid w:val="000C41A9"/>
    <w:rsid w:val="000C791B"/>
    <w:rsid w:val="000D0344"/>
    <w:rsid w:val="000D073E"/>
    <w:rsid w:val="000D4507"/>
    <w:rsid w:val="000D5C14"/>
    <w:rsid w:val="000E21BB"/>
    <w:rsid w:val="000E579C"/>
    <w:rsid w:val="000F04D4"/>
    <w:rsid w:val="000F3CED"/>
    <w:rsid w:val="000F4904"/>
    <w:rsid w:val="000F4E5E"/>
    <w:rsid w:val="0010011E"/>
    <w:rsid w:val="00100E73"/>
    <w:rsid w:val="00107203"/>
    <w:rsid w:val="001076DB"/>
    <w:rsid w:val="00113F19"/>
    <w:rsid w:val="00117B3D"/>
    <w:rsid w:val="00117BEC"/>
    <w:rsid w:val="00122482"/>
    <w:rsid w:val="00123C90"/>
    <w:rsid w:val="00123E21"/>
    <w:rsid w:val="00131762"/>
    <w:rsid w:val="00132EAE"/>
    <w:rsid w:val="00137427"/>
    <w:rsid w:val="00146E3F"/>
    <w:rsid w:val="001502AD"/>
    <w:rsid w:val="00153D77"/>
    <w:rsid w:val="00163AC5"/>
    <w:rsid w:val="001662C1"/>
    <w:rsid w:val="00167D3F"/>
    <w:rsid w:val="00171B1F"/>
    <w:rsid w:val="001A08D9"/>
    <w:rsid w:val="001A4577"/>
    <w:rsid w:val="001A4707"/>
    <w:rsid w:val="001A5024"/>
    <w:rsid w:val="001A5E7E"/>
    <w:rsid w:val="001A69F0"/>
    <w:rsid w:val="001B76AE"/>
    <w:rsid w:val="001C3F38"/>
    <w:rsid w:val="001D1BE7"/>
    <w:rsid w:val="001D421F"/>
    <w:rsid w:val="001D4AF6"/>
    <w:rsid w:val="001E201B"/>
    <w:rsid w:val="001E7D7A"/>
    <w:rsid w:val="001F34DC"/>
    <w:rsid w:val="001F5ED5"/>
    <w:rsid w:val="001F5FCA"/>
    <w:rsid w:val="002038E9"/>
    <w:rsid w:val="00205241"/>
    <w:rsid w:val="0020590B"/>
    <w:rsid w:val="002067C1"/>
    <w:rsid w:val="00212091"/>
    <w:rsid w:val="00214C7F"/>
    <w:rsid w:val="002216B5"/>
    <w:rsid w:val="002232C6"/>
    <w:rsid w:val="0022668C"/>
    <w:rsid w:val="002378F2"/>
    <w:rsid w:val="00241061"/>
    <w:rsid w:val="00244A08"/>
    <w:rsid w:val="00250ED0"/>
    <w:rsid w:val="002526BA"/>
    <w:rsid w:val="00257706"/>
    <w:rsid w:val="00265525"/>
    <w:rsid w:val="00271491"/>
    <w:rsid w:val="00271B07"/>
    <w:rsid w:val="002754C1"/>
    <w:rsid w:val="00276335"/>
    <w:rsid w:val="00282139"/>
    <w:rsid w:val="00291FBB"/>
    <w:rsid w:val="002930A1"/>
    <w:rsid w:val="00295E37"/>
    <w:rsid w:val="002A18FF"/>
    <w:rsid w:val="002B461E"/>
    <w:rsid w:val="002B54CC"/>
    <w:rsid w:val="002C441F"/>
    <w:rsid w:val="002C62D5"/>
    <w:rsid w:val="002D12A0"/>
    <w:rsid w:val="002D46CE"/>
    <w:rsid w:val="002E0BC2"/>
    <w:rsid w:val="002E2DA8"/>
    <w:rsid w:val="002E2F68"/>
    <w:rsid w:val="002E715D"/>
    <w:rsid w:val="00304B9B"/>
    <w:rsid w:val="003056E8"/>
    <w:rsid w:val="00314396"/>
    <w:rsid w:val="00315ADC"/>
    <w:rsid w:val="003211F1"/>
    <w:rsid w:val="00321253"/>
    <w:rsid w:val="003231A6"/>
    <w:rsid w:val="0033191D"/>
    <w:rsid w:val="00337E16"/>
    <w:rsid w:val="003417F1"/>
    <w:rsid w:val="0034275F"/>
    <w:rsid w:val="00344BA3"/>
    <w:rsid w:val="00361FAE"/>
    <w:rsid w:val="00362D71"/>
    <w:rsid w:val="00363FD7"/>
    <w:rsid w:val="00365B88"/>
    <w:rsid w:val="003660CA"/>
    <w:rsid w:val="003672B4"/>
    <w:rsid w:val="003729FC"/>
    <w:rsid w:val="003732D7"/>
    <w:rsid w:val="00375D5A"/>
    <w:rsid w:val="00377EA5"/>
    <w:rsid w:val="00381586"/>
    <w:rsid w:val="0038375E"/>
    <w:rsid w:val="003856B6"/>
    <w:rsid w:val="00390561"/>
    <w:rsid w:val="00390958"/>
    <w:rsid w:val="003A080B"/>
    <w:rsid w:val="003A6FDD"/>
    <w:rsid w:val="003A7139"/>
    <w:rsid w:val="003B2DB8"/>
    <w:rsid w:val="003B515E"/>
    <w:rsid w:val="003B70E2"/>
    <w:rsid w:val="003D3E07"/>
    <w:rsid w:val="003D51AD"/>
    <w:rsid w:val="003D5597"/>
    <w:rsid w:val="003E0901"/>
    <w:rsid w:val="003E4576"/>
    <w:rsid w:val="003E5478"/>
    <w:rsid w:val="003F0977"/>
    <w:rsid w:val="003F1F2D"/>
    <w:rsid w:val="004078FC"/>
    <w:rsid w:val="004201B9"/>
    <w:rsid w:val="00424A5D"/>
    <w:rsid w:val="00425163"/>
    <w:rsid w:val="0042678B"/>
    <w:rsid w:val="00432C58"/>
    <w:rsid w:val="0043330F"/>
    <w:rsid w:val="00437E53"/>
    <w:rsid w:val="0044606B"/>
    <w:rsid w:val="004527E7"/>
    <w:rsid w:val="00452B3E"/>
    <w:rsid w:val="00462EA4"/>
    <w:rsid w:val="00465675"/>
    <w:rsid w:val="0046744F"/>
    <w:rsid w:val="00467481"/>
    <w:rsid w:val="0047596D"/>
    <w:rsid w:val="00484358"/>
    <w:rsid w:val="00486FAC"/>
    <w:rsid w:val="004954C9"/>
    <w:rsid w:val="00495724"/>
    <w:rsid w:val="004A5BEE"/>
    <w:rsid w:val="004B2D9F"/>
    <w:rsid w:val="004C3219"/>
    <w:rsid w:val="004C4EA3"/>
    <w:rsid w:val="004C4EF5"/>
    <w:rsid w:val="004C56F0"/>
    <w:rsid w:val="004C7222"/>
    <w:rsid w:val="004D09D3"/>
    <w:rsid w:val="004D76EA"/>
    <w:rsid w:val="004E1832"/>
    <w:rsid w:val="004E215B"/>
    <w:rsid w:val="004E2971"/>
    <w:rsid w:val="004E3E28"/>
    <w:rsid w:val="004F0E9E"/>
    <w:rsid w:val="004F373E"/>
    <w:rsid w:val="004F40EB"/>
    <w:rsid w:val="004F4EA1"/>
    <w:rsid w:val="004F6D85"/>
    <w:rsid w:val="004F75DE"/>
    <w:rsid w:val="004F7E55"/>
    <w:rsid w:val="00501469"/>
    <w:rsid w:val="00511044"/>
    <w:rsid w:val="00513469"/>
    <w:rsid w:val="00515DF2"/>
    <w:rsid w:val="00520904"/>
    <w:rsid w:val="0052636E"/>
    <w:rsid w:val="005303A2"/>
    <w:rsid w:val="00536F32"/>
    <w:rsid w:val="00545F98"/>
    <w:rsid w:val="00554159"/>
    <w:rsid w:val="005563E1"/>
    <w:rsid w:val="00570977"/>
    <w:rsid w:val="005810E7"/>
    <w:rsid w:val="005813D5"/>
    <w:rsid w:val="00585131"/>
    <w:rsid w:val="005877FF"/>
    <w:rsid w:val="00590712"/>
    <w:rsid w:val="00595CF1"/>
    <w:rsid w:val="005A35AC"/>
    <w:rsid w:val="005A395E"/>
    <w:rsid w:val="005A42E4"/>
    <w:rsid w:val="005A5897"/>
    <w:rsid w:val="005A6BDB"/>
    <w:rsid w:val="005B552D"/>
    <w:rsid w:val="005B6698"/>
    <w:rsid w:val="005C06A5"/>
    <w:rsid w:val="005C26A2"/>
    <w:rsid w:val="005C28A0"/>
    <w:rsid w:val="005C6820"/>
    <w:rsid w:val="005C72B6"/>
    <w:rsid w:val="005D05D6"/>
    <w:rsid w:val="005D06FB"/>
    <w:rsid w:val="005D3B52"/>
    <w:rsid w:val="005D632E"/>
    <w:rsid w:val="005E0FC6"/>
    <w:rsid w:val="005E155E"/>
    <w:rsid w:val="005F255C"/>
    <w:rsid w:val="005F40BA"/>
    <w:rsid w:val="0060256F"/>
    <w:rsid w:val="00604583"/>
    <w:rsid w:val="00607A19"/>
    <w:rsid w:val="00612F09"/>
    <w:rsid w:val="0061764D"/>
    <w:rsid w:val="00620B51"/>
    <w:rsid w:val="00620CFD"/>
    <w:rsid w:val="00621D91"/>
    <w:rsid w:val="006241B6"/>
    <w:rsid w:val="00626050"/>
    <w:rsid w:val="00635292"/>
    <w:rsid w:val="00636712"/>
    <w:rsid w:val="00640904"/>
    <w:rsid w:val="00640B5B"/>
    <w:rsid w:val="00645E8B"/>
    <w:rsid w:val="00657392"/>
    <w:rsid w:val="0066038A"/>
    <w:rsid w:val="006613DA"/>
    <w:rsid w:val="00666DC3"/>
    <w:rsid w:val="00672EEF"/>
    <w:rsid w:val="00675017"/>
    <w:rsid w:val="00680116"/>
    <w:rsid w:val="00682A0C"/>
    <w:rsid w:val="0068762D"/>
    <w:rsid w:val="00691756"/>
    <w:rsid w:val="006A0DE7"/>
    <w:rsid w:val="006A10BD"/>
    <w:rsid w:val="006B0E2E"/>
    <w:rsid w:val="006B4AED"/>
    <w:rsid w:val="006C2423"/>
    <w:rsid w:val="006C2F06"/>
    <w:rsid w:val="006C3677"/>
    <w:rsid w:val="006C3A71"/>
    <w:rsid w:val="006C4C3D"/>
    <w:rsid w:val="006D31E0"/>
    <w:rsid w:val="006E4F4F"/>
    <w:rsid w:val="006E55C7"/>
    <w:rsid w:val="006F6206"/>
    <w:rsid w:val="00700036"/>
    <w:rsid w:val="007010EA"/>
    <w:rsid w:val="007023AB"/>
    <w:rsid w:val="0070318C"/>
    <w:rsid w:val="007043F3"/>
    <w:rsid w:val="0070592F"/>
    <w:rsid w:val="00710746"/>
    <w:rsid w:val="00712049"/>
    <w:rsid w:val="00713A8F"/>
    <w:rsid w:val="00714D6E"/>
    <w:rsid w:val="007164C4"/>
    <w:rsid w:val="007250B4"/>
    <w:rsid w:val="00730207"/>
    <w:rsid w:val="007305D7"/>
    <w:rsid w:val="007331F0"/>
    <w:rsid w:val="00740981"/>
    <w:rsid w:val="007415AD"/>
    <w:rsid w:val="00741F4E"/>
    <w:rsid w:val="00746476"/>
    <w:rsid w:val="00746588"/>
    <w:rsid w:val="00747C91"/>
    <w:rsid w:val="00760E03"/>
    <w:rsid w:val="00762657"/>
    <w:rsid w:val="00763611"/>
    <w:rsid w:val="00763682"/>
    <w:rsid w:val="0077746E"/>
    <w:rsid w:val="00777C2A"/>
    <w:rsid w:val="00780389"/>
    <w:rsid w:val="00783462"/>
    <w:rsid w:val="007834FE"/>
    <w:rsid w:val="00783E8D"/>
    <w:rsid w:val="0079097E"/>
    <w:rsid w:val="0079120A"/>
    <w:rsid w:val="007962F1"/>
    <w:rsid w:val="007A3625"/>
    <w:rsid w:val="007C0414"/>
    <w:rsid w:val="007C0482"/>
    <w:rsid w:val="007C146A"/>
    <w:rsid w:val="007D12F4"/>
    <w:rsid w:val="007D32BB"/>
    <w:rsid w:val="007D5983"/>
    <w:rsid w:val="007D5B15"/>
    <w:rsid w:val="007D6D4E"/>
    <w:rsid w:val="007E1EB1"/>
    <w:rsid w:val="007E2463"/>
    <w:rsid w:val="007E2BA5"/>
    <w:rsid w:val="007E2F76"/>
    <w:rsid w:val="007E5C23"/>
    <w:rsid w:val="007E61D3"/>
    <w:rsid w:val="007E718E"/>
    <w:rsid w:val="007E7C5C"/>
    <w:rsid w:val="007F02B1"/>
    <w:rsid w:val="007F2609"/>
    <w:rsid w:val="007F268B"/>
    <w:rsid w:val="007F3662"/>
    <w:rsid w:val="008016CC"/>
    <w:rsid w:val="00807746"/>
    <w:rsid w:val="00814EC4"/>
    <w:rsid w:val="00817559"/>
    <w:rsid w:val="00822A8F"/>
    <w:rsid w:val="008242D8"/>
    <w:rsid w:val="00827A3B"/>
    <w:rsid w:val="00827FF1"/>
    <w:rsid w:val="008312D5"/>
    <w:rsid w:val="00831BD5"/>
    <w:rsid w:val="00833D5C"/>
    <w:rsid w:val="00833E9A"/>
    <w:rsid w:val="00837BED"/>
    <w:rsid w:val="0084068B"/>
    <w:rsid w:val="00850FBE"/>
    <w:rsid w:val="00854627"/>
    <w:rsid w:val="008623D7"/>
    <w:rsid w:val="00862E16"/>
    <w:rsid w:val="0086305E"/>
    <w:rsid w:val="00863735"/>
    <w:rsid w:val="0086654B"/>
    <w:rsid w:val="0087170F"/>
    <w:rsid w:val="008717C7"/>
    <w:rsid w:val="00873934"/>
    <w:rsid w:val="00875BA4"/>
    <w:rsid w:val="008774A1"/>
    <w:rsid w:val="00880F45"/>
    <w:rsid w:val="0088544D"/>
    <w:rsid w:val="00887310"/>
    <w:rsid w:val="0089109E"/>
    <w:rsid w:val="00892513"/>
    <w:rsid w:val="00897301"/>
    <w:rsid w:val="0089748B"/>
    <w:rsid w:val="008A33C3"/>
    <w:rsid w:val="008A40C2"/>
    <w:rsid w:val="008A5101"/>
    <w:rsid w:val="008B3CF3"/>
    <w:rsid w:val="008C0968"/>
    <w:rsid w:val="008C1108"/>
    <w:rsid w:val="008C4D84"/>
    <w:rsid w:val="008D4C30"/>
    <w:rsid w:val="008D6491"/>
    <w:rsid w:val="008D6D58"/>
    <w:rsid w:val="008D6FEE"/>
    <w:rsid w:val="008E079F"/>
    <w:rsid w:val="008E07C1"/>
    <w:rsid w:val="008E3451"/>
    <w:rsid w:val="008F171D"/>
    <w:rsid w:val="008F3930"/>
    <w:rsid w:val="008F576D"/>
    <w:rsid w:val="008F7BF3"/>
    <w:rsid w:val="00902D75"/>
    <w:rsid w:val="00904A20"/>
    <w:rsid w:val="00907F40"/>
    <w:rsid w:val="0091414E"/>
    <w:rsid w:val="00920912"/>
    <w:rsid w:val="00920F00"/>
    <w:rsid w:val="00921D3A"/>
    <w:rsid w:val="00922E4A"/>
    <w:rsid w:val="00924881"/>
    <w:rsid w:val="00926D09"/>
    <w:rsid w:val="00926D51"/>
    <w:rsid w:val="00927951"/>
    <w:rsid w:val="00927E5C"/>
    <w:rsid w:val="009362B9"/>
    <w:rsid w:val="00937BE7"/>
    <w:rsid w:val="00941F2E"/>
    <w:rsid w:val="0094228B"/>
    <w:rsid w:val="009473FA"/>
    <w:rsid w:val="00950D11"/>
    <w:rsid w:val="0095168A"/>
    <w:rsid w:val="00951931"/>
    <w:rsid w:val="00952F53"/>
    <w:rsid w:val="00953632"/>
    <w:rsid w:val="00955578"/>
    <w:rsid w:val="009601BF"/>
    <w:rsid w:val="00963687"/>
    <w:rsid w:val="00965A9E"/>
    <w:rsid w:val="00967D80"/>
    <w:rsid w:val="00971D6C"/>
    <w:rsid w:val="009735DD"/>
    <w:rsid w:val="009755E2"/>
    <w:rsid w:val="00977696"/>
    <w:rsid w:val="00981559"/>
    <w:rsid w:val="00995901"/>
    <w:rsid w:val="009A007C"/>
    <w:rsid w:val="009B231A"/>
    <w:rsid w:val="009B4066"/>
    <w:rsid w:val="009B4B16"/>
    <w:rsid w:val="009B7A36"/>
    <w:rsid w:val="009C6A85"/>
    <w:rsid w:val="009C7DEC"/>
    <w:rsid w:val="009D0343"/>
    <w:rsid w:val="009E00FE"/>
    <w:rsid w:val="009E11E0"/>
    <w:rsid w:val="009E3A66"/>
    <w:rsid w:val="009F4878"/>
    <w:rsid w:val="00A002D7"/>
    <w:rsid w:val="00A13616"/>
    <w:rsid w:val="00A15363"/>
    <w:rsid w:val="00A160EA"/>
    <w:rsid w:val="00A21257"/>
    <w:rsid w:val="00A25BC8"/>
    <w:rsid w:val="00A301A9"/>
    <w:rsid w:val="00A33191"/>
    <w:rsid w:val="00A33228"/>
    <w:rsid w:val="00A360C5"/>
    <w:rsid w:val="00A40F00"/>
    <w:rsid w:val="00A45EA6"/>
    <w:rsid w:val="00A52798"/>
    <w:rsid w:val="00A52814"/>
    <w:rsid w:val="00A61384"/>
    <w:rsid w:val="00A6260D"/>
    <w:rsid w:val="00A70261"/>
    <w:rsid w:val="00A726C4"/>
    <w:rsid w:val="00A75B04"/>
    <w:rsid w:val="00A76D39"/>
    <w:rsid w:val="00A94907"/>
    <w:rsid w:val="00A9644F"/>
    <w:rsid w:val="00AA76C9"/>
    <w:rsid w:val="00AB1CCE"/>
    <w:rsid w:val="00AB3656"/>
    <w:rsid w:val="00AB3921"/>
    <w:rsid w:val="00AB622A"/>
    <w:rsid w:val="00AC2961"/>
    <w:rsid w:val="00AC4E53"/>
    <w:rsid w:val="00AC7F0F"/>
    <w:rsid w:val="00AD3D31"/>
    <w:rsid w:val="00AD52B2"/>
    <w:rsid w:val="00AE42D2"/>
    <w:rsid w:val="00AE506E"/>
    <w:rsid w:val="00AF6170"/>
    <w:rsid w:val="00B01038"/>
    <w:rsid w:val="00B05215"/>
    <w:rsid w:val="00B05A3C"/>
    <w:rsid w:val="00B066E6"/>
    <w:rsid w:val="00B07013"/>
    <w:rsid w:val="00B07420"/>
    <w:rsid w:val="00B07DA6"/>
    <w:rsid w:val="00B16451"/>
    <w:rsid w:val="00B1782D"/>
    <w:rsid w:val="00B214C8"/>
    <w:rsid w:val="00B261EA"/>
    <w:rsid w:val="00B2745B"/>
    <w:rsid w:val="00B32358"/>
    <w:rsid w:val="00B32923"/>
    <w:rsid w:val="00B347C1"/>
    <w:rsid w:val="00B36717"/>
    <w:rsid w:val="00B371F2"/>
    <w:rsid w:val="00B37262"/>
    <w:rsid w:val="00B41007"/>
    <w:rsid w:val="00B4180A"/>
    <w:rsid w:val="00B41C86"/>
    <w:rsid w:val="00B42AC8"/>
    <w:rsid w:val="00B43B25"/>
    <w:rsid w:val="00B520D0"/>
    <w:rsid w:val="00B567ED"/>
    <w:rsid w:val="00B573DD"/>
    <w:rsid w:val="00B6492A"/>
    <w:rsid w:val="00B70B46"/>
    <w:rsid w:val="00B71A42"/>
    <w:rsid w:val="00B74491"/>
    <w:rsid w:val="00B767E5"/>
    <w:rsid w:val="00B81FF6"/>
    <w:rsid w:val="00B8392F"/>
    <w:rsid w:val="00B84F80"/>
    <w:rsid w:val="00BA5D42"/>
    <w:rsid w:val="00BB4F28"/>
    <w:rsid w:val="00BB5F9C"/>
    <w:rsid w:val="00BC19FA"/>
    <w:rsid w:val="00BE53B4"/>
    <w:rsid w:val="00BE5DCE"/>
    <w:rsid w:val="00BF72BC"/>
    <w:rsid w:val="00BF74F5"/>
    <w:rsid w:val="00C00DC0"/>
    <w:rsid w:val="00C05E57"/>
    <w:rsid w:val="00C06F4A"/>
    <w:rsid w:val="00C13C12"/>
    <w:rsid w:val="00C17ABE"/>
    <w:rsid w:val="00C24FB2"/>
    <w:rsid w:val="00C26304"/>
    <w:rsid w:val="00C31F50"/>
    <w:rsid w:val="00C33C5A"/>
    <w:rsid w:val="00C400C7"/>
    <w:rsid w:val="00C41091"/>
    <w:rsid w:val="00C411B3"/>
    <w:rsid w:val="00C462F4"/>
    <w:rsid w:val="00C64ED8"/>
    <w:rsid w:val="00C705A9"/>
    <w:rsid w:val="00C7079E"/>
    <w:rsid w:val="00C7195F"/>
    <w:rsid w:val="00C74696"/>
    <w:rsid w:val="00C8289C"/>
    <w:rsid w:val="00C83351"/>
    <w:rsid w:val="00C85918"/>
    <w:rsid w:val="00C859B9"/>
    <w:rsid w:val="00C90DE7"/>
    <w:rsid w:val="00C94284"/>
    <w:rsid w:val="00CA185B"/>
    <w:rsid w:val="00CB0B63"/>
    <w:rsid w:val="00CC1418"/>
    <w:rsid w:val="00CC4121"/>
    <w:rsid w:val="00CC4BD0"/>
    <w:rsid w:val="00CC5468"/>
    <w:rsid w:val="00CC735D"/>
    <w:rsid w:val="00CD0776"/>
    <w:rsid w:val="00CD0C97"/>
    <w:rsid w:val="00CD1909"/>
    <w:rsid w:val="00CE4B03"/>
    <w:rsid w:val="00CF0509"/>
    <w:rsid w:val="00CF5A4E"/>
    <w:rsid w:val="00CF7F22"/>
    <w:rsid w:val="00D044AD"/>
    <w:rsid w:val="00D268BC"/>
    <w:rsid w:val="00D34B33"/>
    <w:rsid w:val="00D356AB"/>
    <w:rsid w:val="00D40377"/>
    <w:rsid w:val="00D40C9D"/>
    <w:rsid w:val="00D54648"/>
    <w:rsid w:val="00D55B9C"/>
    <w:rsid w:val="00D57176"/>
    <w:rsid w:val="00D61319"/>
    <w:rsid w:val="00D6223D"/>
    <w:rsid w:val="00D64BE0"/>
    <w:rsid w:val="00D70F63"/>
    <w:rsid w:val="00D71F43"/>
    <w:rsid w:val="00D7273F"/>
    <w:rsid w:val="00D8221F"/>
    <w:rsid w:val="00D8645A"/>
    <w:rsid w:val="00D944C4"/>
    <w:rsid w:val="00DC12D5"/>
    <w:rsid w:val="00DC1B88"/>
    <w:rsid w:val="00DC1F54"/>
    <w:rsid w:val="00DC2E52"/>
    <w:rsid w:val="00DC507A"/>
    <w:rsid w:val="00DC576A"/>
    <w:rsid w:val="00DD1026"/>
    <w:rsid w:val="00DE4735"/>
    <w:rsid w:val="00DE6074"/>
    <w:rsid w:val="00DF0A0C"/>
    <w:rsid w:val="00DF148F"/>
    <w:rsid w:val="00DF1D29"/>
    <w:rsid w:val="00E01CB2"/>
    <w:rsid w:val="00E01CEC"/>
    <w:rsid w:val="00E0200E"/>
    <w:rsid w:val="00E02068"/>
    <w:rsid w:val="00E11C91"/>
    <w:rsid w:val="00E13BFE"/>
    <w:rsid w:val="00E1455E"/>
    <w:rsid w:val="00E15030"/>
    <w:rsid w:val="00E172A7"/>
    <w:rsid w:val="00E21B9D"/>
    <w:rsid w:val="00E23E8E"/>
    <w:rsid w:val="00E24A50"/>
    <w:rsid w:val="00E332FD"/>
    <w:rsid w:val="00E34AB3"/>
    <w:rsid w:val="00E423B1"/>
    <w:rsid w:val="00E44E73"/>
    <w:rsid w:val="00E546F5"/>
    <w:rsid w:val="00E63963"/>
    <w:rsid w:val="00E754B0"/>
    <w:rsid w:val="00E82010"/>
    <w:rsid w:val="00E82266"/>
    <w:rsid w:val="00E836F2"/>
    <w:rsid w:val="00E84C9B"/>
    <w:rsid w:val="00E85218"/>
    <w:rsid w:val="00E87425"/>
    <w:rsid w:val="00E91C5C"/>
    <w:rsid w:val="00E943ED"/>
    <w:rsid w:val="00EA0C2D"/>
    <w:rsid w:val="00EA0D9A"/>
    <w:rsid w:val="00EA3C6A"/>
    <w:rsid w:val="00EA6ECD"/>
    <w:rsid w:val="00EB1895"/>
    <w:rsid w:val="00EB18F7"/>
    <w:rsid w:val="00EB190C"/>
    <w:rsid w:val="00EC4273"/>
    <w:rsid w:val="00EC4FBA"/>
    <w:rsid w:val="00EC5284"/>
    <w:rsid w:val="00EC668A"/>
    <w:rsid w:val="00ED27A2"/>
    <w:rsid w:val="00ED37B3"/>
    <w:rsid w:val="00ED56F8"/>
    <w:rsid w:val="00EE0953"/>
    <w:rsid w:val="00EE208D"/>
    <w:rsid w:val="00EE78CA"/>
    <w:rsid w:val="00EF2286"/>
    <w:rsid w:val="00EF3C7F"/>
    <w:rsid w:val="00EF72BF"/>
    <w:rsid w:val="00F05CEA"/>
    <w:rsid w:val="00F0607D"/>
    <w:rsid w:val="00F06E8E"/>
    <w:rsid w:val="00F07982"/>
    <w:rsid w:val="00F12996"/>
    <w:rsid w:val="00F158AB"/>
    <w:rsid w:val="00F25DD9"/>
    <w:rsid w:val="00F32453"/>
    <w:rsid w:val="00F4001A"/>
    <w:rsid w:val="00F42364"/>
    <w:rsid w:val="00F425B4"/>
    <w:rsid w:val="00F433D4"/>
    <w:rsid w:val="00F478F5"/>
    <w:rsid w:val="00F507CD"/>
    <w:rsid w:val="00F522A7"/>
    <w:rsid w:val="00F52D2E"/>
    <w:rsid w:val="00F62770"/>
    <w:rsid w:val="00F65B6F"/>
    <w:rsid w:val="00F75FCB"/>
    <w:rsid w:val="00F76618"/>
    <w:rsid w:val="00F779CD"/>
    <w:rsid w:val="00F82CF6"/>
    <w:rsid w:val="00F92BC1"/>
    <w:rsid w:val="00F93312"/>
    <w:rsid w:val="00F93E0D"/>
    <w:rsid w:val="00F93F05"/>
    <w:rsid w:val="00FA2DEF"/>
    <w:rsid w:val="00FA459F"/>
    <w:rsid w:val="00FA5588"/>
    <w:rsid w:val="00FA63AF"/>
    <w:rsid w:val="00FB0578"/>
    <w:rsid w:val="00FB396B"/>
    <w:rsid w:val="00FB3DED"/>
    <w:rsid w:val="00FB5CCC"/>
    <w:rsid w:val="00FB742A"/>
    <w:rsid w:val="00FD2030"/>
    <w:rsid w:val="00FD363D"/>
    <w:rsid w:val="00FE4925"/>
    <w:rsid w:val="00FE5F24"/>
    <w:rsid w:val="00FE5F6A"/>
    <w:rsid w:val="00FE6DDF"/>
    <w:rsid w:val="00FF786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F7B23A0-9A80-4240-8E49-2B3C34E90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27E5C"/>
    <w:pPr>
      <w:spacing w:after="0" w:line="240" w:lineRule="auto"/>
    </w:pPr>
    <w:rPr>
      <w:rFonts w:ascii="Calibri" w:eastAsia="Calibri" w:hAnsi="Calibri" w:cs="Times New Roman"/>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85918"/>
    <w:pPr>
      <w:tabs>
        <w:tab w:val="center" w:pos="4536"/>
        <w:tab w:val="right" w:pos="9072"/>
      </w:tabs>
    </w:pPr>
  </w:style>
  <w:style w:type="character" w:customStyle="1" w:styleId="ZaglavljeChar">
    <w:name w:val="Zaglavlje Char"/>
    <w:basedOn w:val="Zadanifontodlomka"/>
    <w:link w:val="Zaglavlje"/>
    <w:uiPriority w:val="99"/>
    <w:rsid w:val="00C85918"/>
    <w:rPr>
      <w:rFonts w:ascii="Calibri" w:eastAsia="Calibri" w:hAnsi="Calibri" w:cs="Times New Roman"/>
      <w:sz w:val="20"/>
      <w:szCs w:val="20"/>
    </w:rPr>
  </w:style>
  <w:style w:type="paragraph" w:styleId="Podnoje">
    <w:name w:val="footer"/>
    <w:basedOn w:val="Normal"/>
    <w:link w:val="PodnojeChar"/>
    <w:uiPriority w:val="99"/>
    <w:unhideWhenUsed/>
    <w:rsid w:val="00C85918"/>
    <w:pPr>
      <w:tabs>
        <w:tab w:val="center" w:pos="4536"/>
        <w:tab w:val="right" w:pos="9072"/>
      </w:tabs>
    </w:pPr>
  </w:style>
  <w:style w:type="character" w:customStyle="1" w:styleId="PodnojeChar">
    <w:name w:val="Podnožje Char"/>
    <w:basedOn w:val="Zadanifontodlomka"/>
    <w:link w:val="Podnoje"/>
    <w:uiPriority w:val="99"/>
    <w:rsid w:val="00C85918"/>
    <w:rPr>
      <w:rFonts w:ascii="Calibri" w:eastAsia="Calibri" w:hAnsi="Calibri" w:cs="Times New Roman"/>
      <w:sz w:val="20"/>
      <w:szCs w:val="20"/>
    </w:rPr>
  </w:style>
  <w:style w:type="paragraph" w:styleId="Odlomakpopisa">
    <w:name w:val="List Paragraph"/>
    <w:aliases w:val="Paragraph,List Paragraph Red,lp1,Paragraphe de liste PBLH,Graph &amp; Table tite,Normal bullet 2,Bullet list,Figure_name,Equipment,Numbered Indented Text,List Paragraph1,List Paragraph11,List Paragraph Char Char Char,List Paragraph Char Char"/>
    <w:basedOn w:val="Normal"/>
    <w:link w:val="OdlomakpopisaChar"/>
    <w:uiPriority w:val="34"/>
    <w:qFormat/>
    <w:rsid w:val="00C85918"/>
    <w:pPr>
      <w:ind w:left="720"/>
      <w:contextualSpacing/>
    </w:pPr>
  </w:style>
  <w:style w:type="paragraph" w:styleId="Tekstbalonia">
    <w:name w:val="Balloon Text"/>
    <w:basedOn w:val="Normal"/>
    <w:link w:val="TekstbaloniaChar"/>
    <w:uiPriority w:val="99"/>
    <w:semiHidden/>
    <w:unhideWhenUsed/>
    <w:rsid w:val="0070592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0592F"/>
    <w:rPr>
      <w:rFonts w:ascii="Segoe UI" w:eastAsia="Calibri" w:hAnsi="Segoe UI" w:cs="Segoe UI"/>
      <w:sz w:val="18"/>
      <w:szCs w:val="18"/>
    </w:rPr>
  </w:style>
  <w:style w:type="paragraph" w:styleId="Bezproreda">
    <w:name w:val="No Spacing"/>
    <w:uiPriority w:val="1"/>
    <w:qFormat/>
    <w:rsid w:val="00122482"/>
    <w:pPr>
      <w:spacing w:after="0" w:line="240" w:lineRule="auto"/>
    </w:pPr>
  </w:style>
  <w:style w:type="character" w:customStyle="1" w:styleId="OdlomakpopisaChar">
    <w:name w:val="Odlomak popisa Char"/>
    <w:aliases w:val="Paragraph Char,List Paragraph Red Char,lp1 Char,Paragraphe de liste PBLH Char,Graph &amp; Table tite Char,Normal bullet 2 Char,Bullet list Char,Figure_name Char,Equipment Char,Numbered Indented Text Char,List Paragraph1 Char"/>
    <w:link w:val="Odlomakpopisa"/>
    <w:uiPriority w:val="34"/>
    <w:qFormat/>
    <w:locked/>
    <w:rsid w:val="00710746"/>
    <w:rPr>
      <w:rFonts w:ascii="Calibri" w:eastAsia="Calibri" w:hAnsi="Calibri" w:cs="Times New Roman"/>
      <w:sz w:val="20"/>
      <w:szCs w:val="20"/>
    </w:rPr>
  </w:style>
  <w:style w:type="table" w:styleId="Reetkatablice">
    <w:name w:val="Table Grid"/>
    <w:basedOn w:val="Obinatablica"/>
    <w:uiPriority w:val="39"/>
    <w:rsid w:val="007107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eza">
    <w:name w:val="Hyperlink"/>
    <w:basedOn w:val="Zadanifontodlomka"/>
    <w:uiPriority w:val="99"/>
    <w:unhideWhenUsed/>
    <w:rsid w:val="007107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85019">
      <w:bodyDiv w:val="1"/>
      <w:marLeft w:val="0"/>
      <w:marRight w:val="0"/>
      <w:marTop w:val="0"/>
      <w:marBottom w:val="0"/>
      <w:divBdr>
        <w:top w:val="none" w:sz="0" w:space="0" w:color="auto"/>
        <w:left w:val="none" w:sz="0" w:space="0" w:color="auto"/>
        <w:bottom w:val="none" w:sz="0" w:space="0" w:color="auto"/>
        <w:right w:val="none" w:sz="0" w:space="0" w:color="auto"/>
      </w:divBdr>
    </w:div>
    <w:div w:id="322589781">
      <w:bodyDiv w:val="1"/>
      <w:marLeft w:val="0"/>
      <w:marRight w:val="0"/>
      <w:marTop w:val="0"/>
      <w:marBottom w:val="0"/>
      <w:divBdr>
        <w:top w:val="none" w:sz="0" w:space="0" w:color="auto"/>
        <w:left w:val="none" w:sz="0" w:space="0" w:color="auto"/>
        <w:bottom w:val="none" w:sz="0" w:space="0" w:color="auto"/>
        <w:right w:val="none" w:sz="0" w:space="0" w:color="auto"/>
      </w:divBdr>
      <w:divsChild>
        <w:div w:id="359014406">
          <w:marLeft w:val="0"/>
          <w:marRight w:val="0"/>
          <w:marTop w:val="180"/>
          <w:marBottom w:val="240"/>
          <w:divBdr>
            <w:top w:val="none" w:sz="0" w:space="0" w:color="auto"/>
            <w:left w:val="none" w:sz="0" w:space="0" w:color="auto"/>
            <w:bottom w:val="none" w:sz="0" w:space="0" w:color="auto"/>
            <w:right w:val="none" w:sz="0" w:space="0" w:color="auto"/>
          </w:divBdr>
        </w:div>
        <w:div w:id="709646461">
          <w:marLeft w:val="0"/>
          <w:marRight w:val="0"/>
          <w:marTop w:val="180"/>
          <w:marBottom w:val="240"/>
          <w:divBdr>
            <w:top w:val="none" w:sz="0" w:space="0" w:color="auto"/>
            <w:left w:val="none" w:sz="0" w:space="0" w:color="auto"/>
            <w:bottom w:val="none" w:sz="0" w:space="0" w:color="auto"/>
            <w:right w:val="none" w:sz="0" w:space="0" w:color="auto"/>
          </w:divBdr>
        </w:div>
        <w:div w:id="1561286813">
          <w:marLeft w:val="0"/>
          <w:marRight w:val="0"/>
          <w:marTop w:val="180"/>
          <w:marBottom w:val="240"/>
          <w:divBdr>
            <w:top w:val="none" w:sz="0" w:space="0" w:color="auto"/>
            <w:left w:val="none" w:sz="0" w:space="0" w:color="auto"/>
            <w:bottom w:val="none" w:sz="0" w:space="0" w:color="auto"/>
            <w:right w:val="none" w:sz="0" w:space="0" w:color="auto"/>
          </w:divBdr>
        </w:div>
        <w:div w:id="1270546610">
          <w:marLeft w:val="0"/>
          <w:marRight w:val="0"/>
          <w:marTop w:val="180"/>
          <w:marBottom w:val="240"/>
          <w:divBdr>
            <w:top w:val="none" w:sz="0" w:space="0" w:color="auto"/>
            <w:left w:val="none" w:sz="0" w:space="0" w:color="auto"/>
            <w:bottom w:val="none" w:sz="0" w:space="0" w:color="auto"/>
            <w:right w:val="none" w:sz="0" w:space="0" w:color="auto"/>
          </w:divBdr>
        </w:div>
        <w:div w:id="713232280">
          <w:marLeft w:val="0"/>
          <w:marRight w:val="0"/>
          <w:marTop w:val="180"/>
          <w:marBottom w:val="240"/>
          <w:divBdr>
            <w:top w:val="none" w:sz="0" w:space="0" w:color="auto"/>
            <w:left w:val="none" w:sz="0" w:space="0" w:color="auto"/>
            <w:bottom w:val="none" w:sz="0" w:space="0" w:color="auto"/>
            <w:right w:val="none" w:sz="0" w:space="0" w:color="auto"/>
          </w:divBdr>
        </w:div>
        <w:div w:id="1440880131">
          <w:marLeft w:val="0"/>
          <w:marRight w:val="0"/>
          <w:marTop w:val="180"/>
          <w:marBottom w:val="240"/>
          <w:divBdr>
            <w:top w:val="none" w:sz="0" w:space="0" w:color="auto"/>
            <w:left w:val="none" w:sz="0" w:space="0" w:color="auto"/>
            <w:bottom w:val="none" w:sz="0" w:space="0" w:color="auto"/>
            <w:right w:val="none" w:sz="0" w:space="0" w:color="auto"/>
          </w:divBdr>
        </w:div>
        <w:div w:id="2110392692">
          <w:marLeft w:val="0"/>
          <w:marRight w:val="0"/>
          <w:marTop w:val="180"/>
          <w:marBottom w:val="240"/>
          <w:divBdr>
            <w:top w:val="none" w:sz="0" w:space="0" w:color="auto"/>
            <w:left w:val="none" w:sz="0" w:space="0" w:color="auto"/>
            <w:bottom w:val="none" w:sz="0" w:space="0" w:color="auto"/>
            <w:right w:val="none" w:sz="0" w:space="0" w:color="auto"/>
          </w:divBdr>
        </w:div>
        <w:div w:id="733624268">
          <w:marLeft w:val="0"/>
          <w:marRight w:val="0"/>
          <w:marTop w:val="180"/>
          <w:marBottom w:val="240"/>
          <w:divBdr>
            <w:top w:val="none" w:sz="0" w:space="0" w:color="auto"/>
            <w:left w:val="none" w:sz="0" w:space="0" w:color="auto"/>
            <w:bottom w:val="none" w:sz="0" w:space="0" w:color="auto"/>
            <w:right w:val="none" w:sz="0" w:space="0" w:color="auto"/>
          </w:divBdr>
        </w:div>
      </w:divsChild>
    </w:div>
    <w:div w:id="382481060">
      <w:bodyDiv w:val="1"/>
      <w:marLeft w:val="0"/>
      <w:marRight w:val="0"/>
      <w:marTop w:val="0"/>
      <w:marBottom w:val="0"/>
      <w:divBdr>
        <w:top w:val="none" w:sz="0" w:space="0" w:color="auto"/>
        <w:left w:val="none" w:sz="0" w:space="0" w:color="auto"/>
        <w:bottom w:val="none" w:sz="0" w:space="0" w:color="auto"/>
        <w:right w:val="none" w:sz="0" w:space="0" w:color="auto"/>
      </w:divBdr>
    </w:div>
    <w:div w:id="503012662">
      <w:bodyDiv w:val="1"/>
      <w:marLeft w:val="0"/>
      <w:marRight w:val="0"/>
      <w:marTop w:val="0"/>
      <w:marBottom w:val="0"/>
      <w:divBdr>
        <w:top w:val="none" w:sz="0" w:space="0" w:color="auto"/>
        <w:left w:val="none" w:sz="0" w:space="0" w:color="auto"/>
        <w:bottom w:val="none" w:sz="0" w:space="0" w:color="auto"/>
        <w:right w:val="none" w:sz="0" w:space="0" w:color="auto"/>
      </w:divBdr>
    </w:div>
    <w:div w:id="576288254">
      <w:bodyDiv w:val="1"/>
      <w:marLeft w:val="0"/>
      <w:marRight w:val="0"/>
      <w:marTop w:val="0"/>
      <w:marBottom w:val="0"/>
      <w:divBdr>
        <w:top w:val="none" w:sz="0" w:space="0" w:color="auto"/>
        <w:left w:val="none" w:sz="0" w:space="0" w:color="auto"/>
        <w:bottom w:val="none" w:sz="0" w:space="0" w:color="auto"/>
        <w:right w:val="none" w:sz="0" w:space="0" w:color="auto"/>
      </w:divBdr>
    </w:div>
    <w:div w:id="649331988">
      <w:bodyDiv w:val="1"/>
      <w:marLeft w:val="0"/>
      <w:marRight w:val="0"/>
      <w:marTop w:val="0"/>
      <w:marBottom w:val="0"/>
      <w:divBdr>
        <w:top w:val="none" w:sz="0" w:space="0" w:color="auto"/>
        <w:left w:val="none" w:sz="0" w:space="0" w:color="auto"/>
        <w:bottom w:val="none" w:sz="0" w:space="0" w:color="auto"/>
        <w:right w:val="none" w:sz="0" w:space="0" w:color="auto"/>
      </w:divBdr>
    </w:div>
    <w:div w:id="859658367">
      <w:bodyDiv w:val="1"/>
      <w:marLeft w:val="0"/>
      <w:marRight w:val="0"/>
      <w:marTop w:val="0"/>
      <w:marBottom w:val="0"/>
      <w:divBdr>
        <w:top w:val="none" w:sz="0" w:space="0" w:color="auto"/>
        <w:left w:val="none" w:sz="0" w:space="0" w:color="auto"/>
        <w:bottom w:val="none" w:sz="0" w:space="0" w:color="auto"/>
        <w:right w:val="none" w:sz="0" w:space="0" w:color="auto"/>
      </w:divBdr>
    </w:div>
    <w:div w:id="964969826">
      <w:bodyDiv w:val="1"/>
      <w:marLeft w:val="0"/>
      <w:marRight w:val="0"/>
      <w:marTop w:val="0"/>
      <w:marBottom w:val="0"/>
      <w:divBdr>
        <w:top w:val="none" w:sz="0" w:space="0" w:color="auto"/>
        <w:left w:val="none" w:sz="0" w:space="0" w:color="auto"/>
        <w:bottom w:val="none" w:sz="0" w:space="0" w:color="auto"/>
        <w:right w:val="none" w:sz="0" w:space="0" w:color="auto"/>
      </w:divBdr>
      <w:divsChild>
        <w:div w:id="648754462">
          <w:marLeft w:val="0"/>
          <w:marRight w:val="0"/>
          <w:marTop w:val="180"/>
          <w:marBottom w:val="240"/>
          <w:divBdr>
            <w:top w:val="none" w:sz="0" w:space="0" w:color="auto"/>
            <w:left w:val="none" w:sz="0" w:space="0" w:color="auto"/>
            <w:bottom w:val="none" w:sz="0" w:space="0" w:color="auto"/>
            <w:right w:val="none" w:sz="0" w:space="0" w:color="auto"/>
          </w:divBdr>
        </w:div>
        <w:div w:id="1695688759">
          <w:marLeft w:val="0"/>
          <w:marRight w:val="0"/>
          <w:marTop w:val="180"/>
          <w:marBottom w:val="240"/>
          <w:divBdr>
            <w:top w:val="none" w:sz="0" w:space="0" w:color="auto"/>
            <w:left w:val="none" w:sz="0" w:space="0" w:color="auto"/>
            <w:bottom w:val="none" w:sz="0" w:space="0" w:color="auto"/>
            <w:right w:val="none" w:sz="0" w:space="0" w:color="auto"/>
          </w:divBdr>
        </w:div>
        <w:div w:id="1747724664">
          <w:marLeft w:val="0"/>
          <w:marRight w:val="0"/>
          <w:marTop w:val="180"/>
          <w:marBottom w:val="240"/>
          <w:divBdr>
            <w:top w:val="none" w:sz="0" w:space="0" w:color="auto"/>
            <w:left w:val="none" w:sz="0" w:space="0" w:color="auto"/>
            <w:bottom w:val="none" w:sz="0" w:space="0" w:color="auto"/>
            <w:right w:val="none" w:sz="0" w:space="0" w:color="auto"/>
          </w:divBdr>
        </w:div>
        <w:div w:id="1539661563">
          <w:marLeft w:val="0"/>
          <w:marRight w:val="0"/>
          <w:marTop w:val="180"/>
          <w:marBottom w:val="240"/>
          <w:divBdr>
            <w:top w:val="none" w:sz="0" w:space="0" w:color="auto"/>
            <w:left w:val="none" w:sz="0" w:space="0" w:color="auto"/>
            <w:bottom w:val="none" w:sz="0" w:space="0" w:color="auto"/>
            <w:right w:val="none" w:sz="0" w:space="0" w:color="auto"/>
          </w:divBdr>
        </w:div>
        <w:div w:id="1728142675">
          <w:marLeft w:val="0"/>
          <w:marRight w:val="0"/>
          <w:marTop w:val="180"/>
          <w:marBottom w:val="240"/>
          <w:divBdr>
            <w:top w:val="none" w:sz="0" w:space="0" w:color="auto"/>
            <w:left w:val="none" w:sz="0" w:space="0" w:color="auto"/>
            <w:bottom w:val="none" w:sz="0" w:space="0" w:color="auto"/>
            <w:right w:val="none" w:sz="0" w:space="0" w:color="auto"/>
          </w:divBdr>
        </w:div>
        <w:div w:id="1366250152">
          <w:marLeft w:val="0"/>
          <w:marRight w:val="0"/>
          <w:marTop w:val="180"/>
          <w:marBottom w:val="240"/>
          <w:divBdr>
            <w:top w:val="none" w:sz="0" w:space="0" w:color="auto"/>
            <w:left w:val="none" w:sz="0" w:space="0" w:color="auto"/>
            <w:bottom w:val="none" w:sz="0" w:space="0" w:color="auto"/>
            <w:right w:val="none" w:sz="0" w:space="0" w:color="auto"/>
          </w:divBdr>
        </w:div>
        <w:div w:id="82118224">
          <w:marLeft w:val="0"/>
          <w:marRight w:val="0"/>
          <w:marTop w:val="180"/>
          <w:marBottom w:val="240"/>
          <w:divBdr>
            <w:top w:val="none" w:sz="0" w:space="0" w:color="auto"/>
            <w:left w:val="none" w:sz="0" w:space="0" w:color="auto"/>
            <w:bottom w:val="none" w:sz="0" w:space="0" w:color="auto"/>
            <w:right w:val="none" w:sz="0" w:space="0" w:color="auto"/>
          </w:divBdr>
        </w:div>
        <w:div w:id="1005933819">
          <w:marLeft w:val="0"/>
          <w:marRight w:val="0"/>
          <w:marTop w:val="180"/>
          <w:marBottom w:val="240"/>
          <w:divBdr>
            <w:top w:val="none" w:sz="0" w:space="0" w:color="auto"/>
            <w:left w:val="none" w:sz="0" w:space="0" w:color="auto"/>
            <w:bottom w:val="none" w:sz="0" w:space="0" w:color="auto"/>
            <w:right w:val="none" w:sz="0" w:space="0" w:color="auto"/>
          </w:divBdr>
        </w:div>
      </w:divsChild>
    </w:div>
    <w:div w:id="1123499633">
      <w:bodyDiv w:val="1"/>
      <w:marLeft w:val="0"/>
      <w:marRight w:val="0"/>
      <w:marTop w:val="0"/>
      <w:marBottom w:val="0"/>
      <w:divBdr>
        <w:top w:val="none" w:sz="0" w:space="0" w:color="auto"/>
        <w:left w:val="none" w:sz="0" w:space="0" w:color="auto"/>
        <w:bottom w:val="none" w:sz="0" w:space="0" w:color="auto"/>
        <w:right w:val="none" w:sz="0" w:space="0" w:color="auto"/>
      </w:divBdr>
    </w:div>
    <w:div w:id="1156190809">
      <w:bodyDiv w:val="1"/>
      <w:marLeft w:val="0"/>
      <w:marRight w:val="0"/>
      <w:marTop w:val="0"/>
      <w:marBottom w:val="0"/>
      <w:divBdr>
        <w:top w:val="none" w:sz="0" w:space="0" w:color="auto"/>
        <w:left w:val="none" w:sz="0" w:space="0" w:color="auto"/>
        <w:bottom w:val="none" w:sz="0" w:space="0" w:color="auto"/>
        <w:right w:val="none" w:sz="0" w:space="0" w:color="auto"/>
      </w:divBdr>
      <w:divsChild>
        <w:div w:id="1183469942">
          <w:marLeft w:val="0"/>
          <w:marRight w:val="0"/>
          <w:marTop w:val="180"/>
          <w:marBottom w:val="240"/>
          <w:divBdr>
            <w:top w:val="none" w:sz="0" w:space="0" w:color="auto"/>
            <w:left w:val="none" w:sz="0" w:space="0" w:color="auto"/>
            <w:bottom w:val="none" w:sz="0" w:space="0" w:color="auto"/>
            <w:right w:val="none" w:sz="0" w:space="0" w:color="auto"/>
          </w:divBdr>
        </w:div>
        <w:div w:id="997074977">
          <w:marLeft w:val="0"/>
          <w:marRight w:val="0"/>
          <w:marTop w:val="180"/>
          <w:marBottom w:val="240"/>
          <w:divBdr>
            <w:top w:val="none" w:sz="0" w:space="0" w:color="auto"/>
            <w:left w:val="none" w:sz="0" w:space="0" w:color="auto"/>
            <w:bottom w:val="none" w:sz="0" w:space="0" w:color="auto"/>
            <w:right w:val="none" w:sz="0" w:space="0" w:color="auto"/>
          </w:divBdr>
        </w:div>
        <w:div w:id="2132479293">
          <w:marLeft w:val="0"/>
          <w:marRight w:val="0"/>
          <w:marTop w:val="180"/>
          <w:marBottom w:val="240"/>
          <w:divBdr>
            <w:top w:val="none" w:sz="0" w:space="0" w:color="auto"/>
            <w:left w:val="none" w:sz="0" w:space="0" w:color="auto"/>
            <w:bottom w:val="none" w:sz="0" w:space="0" w:color="auto"/>
            <w:right w:val="none" w:sz="0" w:space="0" w:color="auto"/>
          </w:divBdr>
        </w:div>
        <w:div w:id="56361088">
          <w:marLeft w:val="0"/>
          <w:marRight w:val="0"/>
          <w:marTop w:val="180"/>
          <w:marBottom w:val="240"/>
          <w:divBdr>
            <w:top w:val="none" w:sz="0" w:space="0" w:color="auto"/>
            <w:left w:val="none" w:sz="0" w:space="0" w:color="auto"/>
            <w:bottom w:val="none" w:sz="0" w:space="0" w:color="auto"/>
            <w:right w:val="none" w:sz="0" w:space="0" w:color="auto"/>
          </w:divBdr>
        </w:div>
        <w:div w:id="1148783927">
          <w:marLeft w:val="0"/>
          <w:marRight w:val="0"/>
          <w:marTop w:val="180"/>
          <w:marBottom w:val="240"/>
          <w:divBdr>
            <w:top w:val="none" w:sz="0" w:space="0" w:color="auto"/>
            <w:left w:val="none" w:sz="0" w:space="0" w:color="auto"/>
            <w:bottom w:val="none" w:sz="0" w:space="0" w:color="auto"/>
            <w:right w:val="none" w:sz="0" w:space="0" w:color="auto"/>
          </w:divBdr>
        </w:div>
        <w:div w:id="310713329">
          <w:marLeft w:val="0"/>
          <w:marRight w:val="0"/>
          <w:marTop w:val="180"/>
          <w:marBottom w:val="240"/>
          <w:divBdr>
            <w:top w:val="none" w:sz="0" w:space="0" w:color="auto"/>
            <w:left w:val="none" w:sz="0" w:space="0" w:color="auto"/>
            <w:bottom w:val="none" w:sz="0" w:space="0" w:color="auto"/>
            <w:right w:val="none" w:sz="0" w:space="0" w:color="auto"/>
          </w:divBdr>
        </w:div>
        <w:div w:id="113209535">
          <w:marLeft w:val="0"/>
          <w:marRight w:val="0"/>
          <w:marTop w:val="180"/>
          <w:marBottom w:val="240"/>
          <w:divBdr>
            <w:top w:val="none" w:sz="0" w:space="0" w:color="auto"/>
            <w:left w:val="none" w:sz="0" w:space="0" w:color="auto"/>
            <w:bottom w:val="none" w:sz="0" w:space="0" w:color="auto"/>
            <w:right w:val="none" w:sz="0" w:space="0" w:color="auto"/>
          </w:divBdr>
        </w:div>
        <w:div w:id="2095856883">
          <w:marLeft w:val="0"/>
          <w:marRight w:val="0"/>
          <w:marTop w:val="180"/>
          <w:marBottom w:val="240"/>
          <w:divBdr>
            <w:top w:val="none" w:sz="0" w:space="0" w:color="auto"/>
            <w:left w:val="none" w:sz="0" w:space="0" w:color="auto"/>
            <w:bottom w:val="none" w:sz="0" w:space="0" w:color="auto"/>
            <w:right w:val="none" w:sz="0" w:space="0" w:color="auto"/>
          </w:divBdr>
        </w:div>
      </w:divsChild>
    </w:div>
    <w:div w:id="1261648366">
      <w:bodyDiv w:val="1"/>
      <w:marLeft w:val="0"/>
      <w:marRight w:val="0"/>
      <w:marTop w:val="0"/>
      <w:marBottom w:val="0"/>
      <w:divBdr>
        <w:top w:val="none" w:sz="0" w:space="0" w:color="auto"/>
        <w:left w:val="none" w:sz="0" w:space="0" w:color="auto"/>
        <w:bottom w:val="none" w:sz="0" w:space="0" w:color="auto"/>
        <w:right w:val="none" w:sz="0" w:space="0" w:color="auto"/>
      </w:divBdr>
    </w:div>
    <w:div w:id="1269507196">
      <w:bodyDiv w:val="1"/>
      <w:marLeft w:val="0"/>
      <w:marRight w:val="0"/>
      <w:marTop w:val="0"/>
      <w:marBottom w:val="0"/>
      <w:divBdr>
        <w:top w:val="none" w:sz="0" w:space="0" w:color="auto"/>
        <w:left w:val="none" w:sz="0" w:space="0" w:color="auto"/>
        <w:bottom w:val="none" w:sz="0" w:space="0" w:color="auto"/>
        <w:right w:val="none" w:sz="0" w:space="0" w:color="auto"/>
      </w:divBdr>
    </w:div>
    <w:div w:id="1352686015">
      <w:bodyDiv w:val="1"/>
      <w:marLeft w:val="0"/>
      <w:marRight w:val="0"/>
      <w:marTop w:val="0"/>
      <w:marBottom w:val="0"/>
      <w:divBdr>
        <w:top w:val="none" w:sz="0" w:space="0" w:color="auto"/>
        <w:left w:val="none" w:sz="0" w:space="0" w:color="auto"/>
        <w:bottom w:val="none" w:sz="0" w:space="0" w:color="auto"/>
        <w:right w:val="none" w:sz="0" w:space="0" w:color="auto"/>
      </w:divBdr>
      <w:divsChild>
        <w:div w:id="822162894">
          <w:marLeft w:val="0"/>
          <w:marRight w:val="0"/>
          <w:marTop w:val="0"/>
          <w:marBottom w:val="240"/>
          <w:divBdr>
            <w:top w:val="none" w:sz="0" w:space="0" w:color="auto"/>
            <w:left w:val="none" w:sz="0" w:space="0" w:color="auto"/>
            <w:bottom w:val="none" w:sz="0" w:space="0" w:color="auto"/>
            <w:right w:val="none" w:sz="0" w:space="0" w:color="auto"/>
          </w:divBdr>
        </w:div>
        <w:div w:id="1120299538">
          <w:marLeft w:val="0"/>
          <w:marRight w:val="0"/>
          <w:marTop w:val="360"/>
          <w:marBottom w:val="180"/>
          <w:divBdr>
            <w:top w:val="none" w:sz="0" w:space="0" w:color="auto"/>
            <w:left w:val="none" w:sz="0" w:space="0" w:color="auto"/>
            <w:bottom w:val="none" w:sz="0" w:space="0" w:color="auto"/>
            <w:right w:val="none" w:sz="0" w:space="0" w:color="auto"/>
          </w:divBdr>
        </w:div>
        <w:div w:id="1937591397">
          <w:marLeft w:val="0"/>
          <w:marRight w:val="0"/>
          <w:marTop w:val="0"/>
          <w:marBottom w:val="0"/>
          <w:divBdr>
            <w:top w:val="none" w:sz="0" w:space="0" w:color="auto"/>
            <w:left w:val="none" w:sz="0" w:space="0" w:color="auto"/>
            <w:bottom w:val="none" w:sz="0" w:space="0" w:color="auto"/>
            <w:right w:val="none" w:sz="0" w:space="0" w:color="auto"/>
          </w:divBdr>
        </w:div>
      </w:divsChild>
    </w:div>
    <w:div w:id="1437552682">
      <w:bodyDiv w:val="1"/>
      <w:marLeft w:val="0"/>
      <w:marRight w:val="0"/>
      <w:marTop w:val="0"/>
      <w:marBottom w:val="0"/>
      <w:divBdr>
        <w:top w:val="none" w:sz="0" w:space="0" w:color="auto"/>
        <w:left w:val="none" w:sz="0" w:space="0" w:color="auto"/>
        <w:bottom w:val="none" w:sz="0" w:space="0" w:color="auto"/>
        <w:right w:val="none" w:sz="0" w:space="0" w:color="auto"/>
      </w:divBdr>
    </w:div>
    <w:div w:id="1530221137">
      <w:bodyDiv w:val="1"/>
      <w:marLeft w:val="0"/>
      <w:marRight w:val="0"/>
      <w:marTop w:val="0"/>
      <w:marBottom w:val="0"/>
      <w:divBdr>
        <w:top w:val="none" w:sz="0" w:space="0" w:color="auto"/>
        <w:left w:val="none" w:sz="0" w:space="0" w:color="auto"/>
        <w:bottom w:val="none" w:sz="0" w:space="0" w:color="auto"/>
        <w:right w:val="none" w:sz="0" w:space="0" w:color="auto"/>
      </w:divBdr>
    </w:div>
    <w:div w:id="1556813116">
      <w:bodyDiv w:val="1"/>
      <w:marLeft w:val="0"/>
      <w:marRight w:val="0"/>
      <w:marTop w:val="0"/>
      <w:marBottom w:val="0"/>
      <w:divBdr>
        <w:top w:val="none" w:sz="0" w:space="0" w:color="auto"/>
        <w:left w:val="none" w:sz="0" w:space="0" w:color="auto"/>
        <w:bottom w:val="none" w:sz="0" w:space="0" w:color="auto"/>
        <w:right w:val="none" w:sz="0" w:space="0" w:color="auto"/>
      </w:divBdr>
    </w:div>
    <w:div w:id="1747914181">
      <w:bodyDiv w:val="1"/>
      <w:marLeft w:val="0"/>
      <w:marRight w:val="0"/>
      <w:marTop w:val="0"/>
      <w:marBottom w:val="0"/>
      <w:divBdr>
        <w:top w:val="none" w:sz="0" w:space="0" w:color="auto"/>
        <w:left w:val="none" w:sz="0" w:space="0" w:color="auto"/>
        <w:bottom w:val="none" w:sz="0" w:space="0" w:color="auto"/>
        <w:right w:val="none" w:sz="0" w:space="0" w:color="auto"/>
      </w:divBdr>
    </w:div>
    <w:div w:id="1782723108">
      <w:bodyDiv w:val="1"/>
      <w:marLeft w:val="0"/>
      <w:marRight w:val="0"/>
      <w:marTop w:val="0"/>
      <w:marBottom w:val="0"/>
      <w:divBdr>
        <w:top w:val="none" w:sz="0" w:space="0" w:color="auto"/>
        <w:left w:val="none" w:sz="0" w:space="0" w:color="auto"/>
        <w:bottom w:val="none" w:sz="0" w:space="0" w:color="auto"/>
        <w:right w:val="none" w:sz="0" w:space="0" w:color="auto"/>
      </w:divBdr>
    </w:div>
    <w:div w:id="183182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FDC4B-3103-419D-9528-43586E60F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4000</Words>
  <Characters>22803</Characters>
  <Application>Microsoft Office Word</Application>
  <DocSecurity>0</DocSecurity>
  <Lines>190</Lines>
  <Paragraphs>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Maričić</dc:creator>
  <cp:keywords/>
  <dc:description/>
  <cp:lastModifiedBy>Stipe Poljak</cp:lastModifiedBy>
  <cp:revision>2</cp:revision>
  <cp:lastPrinted>2019-12-16T06:38:00Z</cp:lastPrinted>
  <dcterms:created xsi:type="dcterms:W3CDTF">2026-09-23T05:03:00Z</dcterms:created>
  <dcterms:modified xsi:type="dcterms:W3CDTF">2026-09-23T05:03:00Z</dcterms:modified>
</cp:coreProperties>
</file>